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C627D" w14:textId="77777777" w:rsidR="005334F4" w:rsidRPr="00FC5BCC" w:rsidRDefault="005334F4" w:rsidP="005334F4">
      <w:pPr>
        <w:rPr>
          <w:rFonts w:ascii="Arial Narrow" w:hAnsi="Arial Narrow" w:cs="Agent Orange"/>
          <w:b/>
          <w:sz w:val="40"/>
          <w:szCs w:val="40"/>
        </w:rPr>
      </w:pPr>
      <w:r>
        <w:rPr>
          <w:rFonts w:ascii="Arial Narrow" w:hAnsi="Arial Narrow" w:cs="Agent Orange"/>
          <w:b/>
          <w:noProof/>
          <w:sz w:val="40"/>
          <w:szCs w:val="40"/>
        </w:rPr>
        <w:drawing>
          <wp:anchor distT="0" distB="0" distL="114300" distR="114300" simplePos="0" relativeHeight="251659264" behindDoc="1" locked="0" layoutInCell="1" allowOverlap="1" wp14:anchorId="518682CE" wp14:editId="2E9E91FE">
            <wp:simplePos x="0" y="0"/>
            <wp:positionH relativeFrom="column">
              <wp:posOffset>0</wp:posOffset>
            </wp:positionH>
            <wp:positionV relativeFrom="paragraph">
              <wp:posOffset>0</wp:posOffset>
            </wp:positionV>
            <wp:extent cx="1695450" cy="1915160"/>
            <wp:effectExtent l="0" t="0" r="0" b="8890"/>
            <wp:wrapTight wrapText="bothSides">
              <wp:wrapPolygon edited="0">
                <wp:start x="0" y="0"/>
                <wp:lineTo x="0" y="21485"/>
                <wp:lineTo x="21357" y="21485"/>
                <wp:lineTo x="21357" y="0"/>
                <wp:lineTo x="0" y="0"/>
              </wp:wrapPolygon>
            </wp:wrapTight>
            <wp:docPr id="4"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5450" cy="1915160"/>
                    </a:xfrm>
                    <a:prstGeom prst="rect">
                      <a:avLst/>
                    </a:prstGeom>
                  </pic:spPr>
                </pic:pic>
              </a:graphicData>
            </a:graphic>
          </wp:anchor>
        </w:drawing>
      </w:r>
    </w:p>
    <w:p w14:paraId="2E6B1C5E" w14:textId="77777777" w:rsidR="005334F4" w:rsidRDefault="005334F4" w:rsidP="005334F4">
      <w:pPr>
        <w:jc w:val="center"/>
        <w:rPr>
          <w:rFonts w:ascii="Arial Narrow" w:hAnsi="Arial Narrow" w:cs="Calibri"/>
          <w:b/>
          <w:sz w:val="32"/>
        </w:rPr>
      </w:pPr>
    </w:p>
    <w:p w14:paraId="5E2C1C83" w14:textId="77777777" w:rsidR="005334F4" w:rsidRDefault="005334F4" w:rsidP="005334F4">
      <w:pPr>
        <w:jc w:val="center"/>
        <w:rPr>
          <w:rFonts w:ascii="Arial Narrow" w:hAnsi="Arial Narrow" w:cs="Calibri"/>
          <w:b/>
          <w:sz w:val="32"/>
        </w:rPr>
      </w:pPr>
    </w:p>
    <w:p w14:paraId="5D4EA9AD" w14:textId="77777777" w:rsidR="005334F4" w:rsidRDefault="005334F4" w:rsidP="005334F4">
      <w:pPr>
        <w:jc w:val="center"/>
        <w:rPr>
          <w:rFonts w:ascii="Arial Narrow" w:hAnsi="Arial Narrow" w:cs="Calibri"/>
          <w:b/>
          <w:sz w:val="32"/>
        </w:rPr>
      </w:pPr>
    </w:p>
    <w:p w14:paraId="2DD034C1" w14:textId="1312D1FE" w:rsidR="005334F4" w:rsidRPr="00AA3FBD" w:rsidRDefault="005334F4" w:rsidP="005334F4">
      <w:pPr>
        <w:jc w:val="center"/>
        <w:rPr>
          <w:rFonts w:ascii="Arial Narrow" w:hAnsi="Arial Narrow" w:cs="Calibri"/>
          <w:b/>
          <w:sz w:val="52"/>
          <w:szCs w:val="52"/>
        </w:rPr>
      </w:pPr>
      <w:r>
        <w:rPr>
          <w:rFonts w:ascii="Arial Narrow" w:hAnsi="Arial Narrow" w:cs="Calibri"/>
          <w:b/>
          <w:sz w:val="52"/>
          <w:szCs w:val="52"/>
        </w:rPr>
        <w:t>202</w:t>
      </w:r>
      <w:r>
        <w:rPr>
          <w:rFonts w:ascii="Arial Narrow" w:hAnsi="Arial Narrow" w:cs="Calibri"/>
          <w:b/>
          <w:sz w:val="52"/>
          <w:szCs w:val="52"/>
        </w:rPr>
        <w:t>4</w:t>
      </w:r>
      <w:r w:rsidRPr="00AA3FBD">
        <w:rPr>
          <w:rFonts w:ascii="Arial Narrow" w:hAnsi="Arial Narrow" w:cs="Calibri"/>
          <w:b/>
          <w:sz w:val="52"/>
          <w:szCs w:val="52"/>
        </w:rPr>
        <w:t xml:space="preserve"> Summer Day Camp</w:t>
      </w:r>
    </w:p>
    <w:p w14:paraId="2784A0F6" w14:textId="77777777" w:rsidR="005334F4" w:rsidRPr="00AA3FBD" w:rsidRDefault="005334F4" w:rsidP="005334F4">
      <w:pPr>
        <w:jc w:val="center"/>
        <w:rPr>
          <w:rFonts w:ascii="Arial Narrow" w:hAnsi="Arial Narrow" w:cs="Calibri"/>
          <w:b/>
          <w:sz w:val="52"/>
          <w:szCs w:val="52"/>
        </w:rPr>
      </w:pPr>
      <w:r w:rsidRPr="00AA3FBD">
        <w:rPr>
          <w:rFonts w:ascii="Arial Narrow" w:hAnsi="Arial Narrow" w:cs="Calibri"/>
          <w:b/>
          <w:sz w:val="52"/>
          <w:szCs w:val="52"/>
        </w:rPr>
        <w:t>Parent Handbook</w:t>
      </w:r>
    </w:p>
    <w:p w14:paraId="261FD6D5" w14:textId="77777777" w:rsidR="005334F4" w:rsidRPr="00FC5BCC" w:rsidRDefault="005334F4" w:rsidP="005334F4">
      <w:pPr>
        <w:rPr>
          <w:rFonts w:ascii="Arial Narrow" w:hAnsi="Arial Narrow" w:cs="Calibri"/>
          <w:b/>
        </w:rPr>
      </w:pPr>
    </w:p>
    <w:p w14:paraId="2E817E93" w14:textId="77777777" w:rsidR="005334F4" w:rsidRDefault="005334F4" w:rsidP="005334F4">
      <w:pPr>
        <w:pBdr>
          <w:bottom w:val="single" w:sz="12" w:space="1" w:color="auto"/>
        </w:pBdr>
        <w:rPr>
          <w:rFonts w:ascii="Arial Narrow" w:hAnsi="Arial Narrow" w:cs="Calibri"/>
          <w:b/>
        </w:rPr>
      </w:pPr>
    </w:p>
    <w:p w14:paraId="38E19509" w14:textId="77777777" w:rsidR="005334F4" w:rsidRDefault="005334F4" w:rsidP="005334F4">
      <w:pPr>
        <w:pBdr>
          <w:bottom w:val="single" w:sz="12" w:space="1" w:color="auto"/>
        </w:pBdr>
        <w:rPr>
          <w:rFonts w:ascii="Arial Narrow" w:hAnsi="Arial Narrow" w:cs="Calibri"/>
          <w:b/>
        </w:rPr>
      </w:pPr>
    </w:p>
    <w:p w14:paraId="411F469F" w14:textId="77777777" w:rsidR="005334F4" w:rsidRPr="00FC5BCC" w:rsidRDefault="005334F4" w:rsidP="005334F4">
      <w:pPr>
        <w:pBdr>
          <w:bottom w:val="single" w:sz="12" w:space="1" w:color="auto"/>
        </w:pBdr>
        <w:rPr>
          <w:rFonts w:ascii="Arial Narrow" w:hAnsi="Arial Narrow" w:cs="Calibri"/>
          <w:b/>
        </w:rPr>
      </w:pPr>
      <w:r w:rsidRPr="00FC5BCC">
        <w:rPr>
          <w:rFonts w:ascii="Arial Narrow" w:hAnsi="Arial Narrow" w:cs="Calibri"/>
          <w:b/>
        </w:rPr>
        <w:t>Welcome</w:t>
      </w:r>
    </w:p>
    <w:p w14:paraId="67E51F1F" w14:textId="77777777" w:rsidR="005334F4" w:rsidRDefault="005334F4" w:rsidP="005334F4">
      <w:pPr>
        <w:rPr>
          <w:rFonts w:ascii="Arial Narrow" w:hAnsi="Arial Narrow" w:cs="Calibri"/>
        </w:rPr>
      </w:pPr>
    </w:p>
    <w:p w14:paraId="5BE7CE8A" w14:textId="77777777" w:rsidR="005334F4" w:rsidRDefault="005334F4" w:rsidP="005334F4">
      <w:pPr>
        <w:rPr>
          <w:rFonts w:ascii="Arial Narrow" w:hAnsi="Arial Narrow" w:cs="Calibri"/>
        </w:rPr>
      </w:pPr>
    </w:p>
    <w:p w14:paraId="66EB5BA6" w14:textId="77777777" w:rsidR="005334F4" w:rsidRDefault="005334F4" w:rsidP="005334F4">
      <w:pPr>
        <w:rPr>
          <w:rFonts w:ascii="Arial Narrow" w:hAnsi="Arial Narrow" w:cs="Calibri"/>
        </w:rPr>
      </w:pPr>
    </w:p>
    <w:p w14:paraId="6E27CF23" w14:textId="77777777" w:rsidR="005334F4" w:rsidRDefault="005334F4" w:rsidP="005334F4">
      <w:pPr>
        <w:rPr>
          <w:rFonts w:ascii="Arial Narrow" w:hAnsi="Arial Narrow" w:cs="Calibri"/>
        </w:rPr>
      </w:pPr>
    </w:p>
    <w:p w14:paraId="084257C5" w14:textId="77777777" w:rsidR="005334F4" w:rsidRPr="00FC5BCC" w:rsidRDefault="005334F4" w:rsidP="005334F4">
      <w:pPr>
        <w:rPr>
          <w:rFonts w:ascii="Arial Narrow" w:hAnsi="Arial Narrow" w:cs="Calibri"/>
        </w:rPr>
      </w:pPr>
      <w:r w:rsidRPr="00FC5BCC">
        <w:rPr>
          <w:rFonts w:ascii="Arial Narrow" w:hAnsi="Arial Narrow" w:cs="Calibri"/>
        </w:rPr>
        <w:t>A new and exciting summer has been planned with weeks of recreational and educational fun, new friends, field trips</w:t>
      </w:r>
      <w:r>
        <w:rPr>
          <w:rFonts w:ascii="Arial Narrow" w:hAnsi="Arial Narrow" w:cs="Calibri"/>
        </w:rPr>
        <w:t xml:space="preserve"> to local park district sites, swimming, and</w:t>
      </w:r>
      <w:r w:rsidRPr="00FC5BCC">
        <w:rPr>
          <w:rFonts w:ascii="Arial Narrow" w:hAnsi="Arial Narrow" w:cs="Calibri"/>
        </w:rPr>
        <w:t xml:space="preserve"> exciting </w:t>
      </w:r>
      <w:r>
        <w:rPr>
          <w:rFonts w:ascii="Arial Narrow" w:hAnsi="Arial Narrow" w:cs="Calibri"/>
        </w:rPr>
        <w:t xml:space="preserve">themed </w:t>
      </w:r>
      <w:r w:rsidRPr="00FC5BCC">
        <w:rPr>
          <w:rFonts w:ascii="Arial Narrow" w:hAnsi="Arial Narrow" w:cs="Calibri"/>
        </w:rPr>
        <w:t xml:space="preserve">activities!!  </w:t>
      </w:r>
    </w:p>
    <w:p w14:paraId="742DE353" w14:textId="77777777" w:rsidR="005334F4" w:rsidRPr="00FC5BCC" w:rsidRDefault="005334F4" w:rsidP="005334F4">
      <w:pPr>
        <w:rPr>
          <w:rFonts w:ascii="Arial Narrow" w:hAnsi="Arial Narrow" w:cs="Calibri"/>
        </w:rPr>
      </w:pPr>
    </w:p>
    <w:p w14:paraId="1F76E14A" w14:textId="77777777" w:rsidR="005334F4" w:rsidRPr="00FC5BCC" w:rsidRDefault="005334F4" w:rsidP="005334F4">
      <w:pPr>
        <w:rPr>
          <w:rFonts w:ascii="Arial Narrow" w:hAnsi="Arial Narrow" w:cs="Calibri"/>
        </w:rPr>
      </w:pPr>
      <w:r>
        <w:rPr>
          <w:rFonts w:ascii="Arial Narrow" w:hAnsi="Arial Narrow" w:cs="Calibri"/>
        </w:rPr>
        <w:t>C</w:t>
      </w:r>
      <w:r w:rsidRPr="00FC5BCC">
        <w:rPr>
          <w:rFonts w:ascii="Arial Narrow" w:hAnsi="Arial Narrow" w:cs="Calibri"/>
        </w:rPr>
        <w:t xml:space="preserve">hildren will have a </w:t>
      </w:r>
      <w:r>
        <w:rPr>
          <w:rFonts w:ascii="Arial Narrow" w:hAnsi="Arial Narrow" w:cs="Calibri"/>
        </w:rPr>
        <w:t>Safe and Fun time</w:t>
      </w:r>
      <w:r w:rsidRPr="00FC5BCC">
        <w:rPr>
          <w:rFonts w:ascii="Arial Narrow" w:hAnsi="Arial Narrow" w:cs="Calibri"/>
        </w:rPr>
        <w:t xml:space="preserve"> all summer long</w:t>
      </w:r>
      <w:r>
        <w:rPr>
          <w:rFonts w:ascii="Arial Narrow" w:hAnsi="Arial Narrow" w:cs="Calibri"/>
        </w:rPr>
        <w:t>!</w:t>
      </w:r>
      <w:r w:rsidRPr="00FC5BCC">
        <w:rPr>
          <w:rFonts w:ascii="Arial Narrow" w:hAnsi="Arial Narrow" w:cs="Calibri"/>
        </w:rPr>
        <w:t xml:space="preserve">  Hoffman Estates Park District camps offer perfect solutions for the working parent </w:t>
      </w:r>
      <w:r>
        <w:rPr>
          <w:rFonts w:ascii="Arial Narrow" w:hAnsi="Arial Narrow" w:cs="Calibri"/>
        </w:rPr>
        <w:t>needing full-day car</w:t>
      </w:r>
      <w:r w:rsidRPr="00FC5BCC">
        <w:rPr>
          <w:rFonts w:ascii="Arial Narrow" w:hAnsi="Arial Narrow" w:cs="Calibri"/>
        </w:rPr>
        <w:t>e with the option of early arrival and late stay program.  Children from ages</w:t>
      </w:r>
      <w:r>
        <w:rPr>
          <w:rFonts w:ascii="Arial Narrow" w:hAnsi="Arial Narrow" w:cs="Calibri"/>
        </w:rPr>
        <w:t xml:space="preserve"> 5-to 13 can participate in our full-day camps, ranging from</w:t>
      </w:r>
      <w:r w:rsidRPr="00FC5BCC">
        <w:rPr>
          <w:rFonts w:ascii="Arial Narrow" w:hAnsi="Arial Narrow" w:cs="Calibri"/>
        </w:rPr>
        <w:t xml:space="preserve"> </w:t>
      </w:r>
      <w:r>
        <w:rPr>
          <w:rFonts w:ascii="Arial Narrow" w:hAnsi="Arial Narrow" w:cs="Calibri"/>
        </w:rPr>
        <w:t>half-day</w:t>
      </w:r>
      <w:r w:rsidRPr="00FC5BCC">
        <w:rPr>
          <w:rFonts w:ascii="Arial Narrow" w:hAnsi="Arial Narrow" w:cs="Calibri"/>
        </w:rPr>
        <w:t xml:space="preserve"> preschool camps to </w:t>
      </w:r>
      <w:r>
        <w:rPr>
          <w:rFonts w:ascii="Arial Narrow" w:hAnsi="Arial Narrow" w:cs="Calibri"/>
        </w:rPr>
        <w:t>full-day</w:t>
      </w:r>
      <w:r w:rsidRPr="00FC5BCC">
        <w:rPr>
          <w:rFonts w:ascii="Arial Narrow" w:hAnsi="Arial Narrow" w:cs="Calibri"/>
        </w:rPr>
        <w:t xml:space="preserve"> specialty camps.  </w:t>
      </w:r>
    </w:p>
    <w:p w14:paraId="2EAD8A5B" w14:textId="77777777" w:rsidR="005334F4" w:rsidRPr="00FC5BCC" w:rsidRDefault="005334F4" w:rsidP="005334F4">
      <w:pPr>
        <w:rPr>
          <w:rFonts w:ascii="Arial Narrow" w:hAnsi="Arial Narrow" w:cs="Calibri"/>
        </w:rPr>
      </w:pPr>
    </w:p>
    <w:p w14:paraId="52A1A0EB" w14:textId="75618B99" w:rsidR="005334F4" w:rsidRPr="00FC5BCC" w:rsidRDefault="005334F4" w:rsidP="005334F4">
      <w:pPr>
        <w:rPr>
          <w:rFonts w:ascii="Arial Narrow" w:hAnsi="Arial Narrow" w:cs="Calibri"/>
        </w:rPr>
      </w:pPr>
      <w:r w:rsidRPr="00FC5BCC">
        <w:rPr>
          <w:rFonts w:ascii="Arial Narrow" w:hAnsi="Arial Narrow" w:cs="Calibri"/>
        </w:rPr>
        <w:t xml:space="preserve">To ensure the safety of all our campers, policies and procedures have been established.  Please review them.  If you have any questions, contact the Camp Program </w:t>
      </w:r>
      <w:r>
        <w:rPr>
          <w:rFonts w:ascii="Arial Narrow" w:hAnsi="Arial Narrow" w:cs="Calibri"/>
        </w:rPr>
        <w:t>Manager</w:t>
      </w:r>
      <w:r w:rsidRPr="00FC5BCC">
        <w:rPr>
          <w:rFonts w:ascii="Arial Narrow" w:hAnsi="Arial Narrow" w:cs="Calibri"/>
        </w:rPr>
        <w:t xml:space="preserve">, </w:t>
      </w:r>
      <w:r>
        <w:rPr>
          <w:rFonts w:ascii="Arial Narrow" w:hAnsi="Arial Narrow" w:cs="Calibri"/>
        </w:rPr>
        <w:t xml:space="preserve">Paige Calvey at 847-285-5526 or </w:t>
      </w:r>
      <w:hyperlink r:id="rId6" w:history="1">
        <w:r w:rsidRPr="000C057D">
          <w:rPr>
            <w:rStyle w:val="Hyperlink"/>
            <w:rFonts w:ascii="Arial Narrow" w:hAnsi="Arial Narrow" w:cs="Calibri"/>
          </w:rPr>
          <w:t>pcalvey@heparks.org</w:t>
        </w:r>
      </w:hyperlink>
      <w:r>
        <w:rPr>
          <w:rFonts w:ascii="Arial Narrow" w:hAnsi="Arial Narrow" w:cs="Calibri"/>
        </w:rPr>
        <w:t xml:space="preserve"> </w:t>
      </w:r>
    </w:p>
    <w:p w14:paraId="1DA74BBD" w14:textId="77777777" w:rsidR="005334F4" w:rsidRPr="00FC5BCC" w:rsidRDefault="005334F4" w:rsidP="005334F4">
      <w:pPr>
        <w:rPr>
          <w:rFonts w:ascii="Arial Narrow" w:hAnsi="Arial Narrow" w:cs="Calibri"/>
        </w:rPr>
      </w:pPr>
    </w:p>
    <w:p w14:paraId="36114882" w14:textId="77777777" w:rsidR="005334F4" w:rsidRPr="00FC5BCC" w:rsidRDefault="005334F4" w:rsidP="005334F4">
      <w:pPr>
        <w:rPr>
          <w:rFonts w:ascii="Arial Narrow" w:hAnsi="Arial Narrow" w:cs="Calibri"/>
        </w:rPr>
      </w:pPr>
      <w:r w:rsidRPr="00FC5BCC">
        <w:rPr>
          <w:rFonts w:ascii="Arial Narrow" w:hAnsi="Arial Narrow" w:cs="Calibri"/>
        </w:rPr>
        <w:t>We look forward to seeing you this summer!</w:t>
      </w:r>
    </w:p>
    <w:p w14:paraId="50177B91" w14:textId="77777777" w:rsidR="005334F4" w:rsidRDefault="005334F4" w:rsidP="005334F4">
      <w:pPr>
        <w:pBdr>
          <w:bottom w:val="single" w:sz="12" w:space="1" w:color="auto"/>
        </w:pBdr>
        <w:rPr>
          <w:rFonts w:ascii="Arial Narrow" w:hAnsi="Arial Narrow" w:cs="Calibri"/>
          <w:b/>
        </w:rPr>
      </w:pPr>
    </w:p>
    <w:p w14:paraId="2FEC496F" w14:textId="77777777" w:rsidR="005334F4" w:rsidRDefault="005334F4" w:rsidP="005334F4">
      <w:pPr>
        <w:pBdr>
          <w:bottom w:val="single" w:sz="12" w:space="1" w:color="auto"/>
        </w:pBdr>
        <w:rPr>
          <w:rFonts w:ascii="Arial Narrow" w:hAnsi="Arial Narrow" w:cs="Calibri"/>
          <w:b/>
        </w:rPr>
      </w:pPr>
    </w:p>
    <w:p w14:paraId="16CA0669" w14:textId="77777777" w:rsidR="005334F4" w:rsidRDefault="005334F4" w:rsidP="005334F4">
      <w:pPr>
        <w:pBdr>
          <w:bottom w:val="single" w:sz="12" w:space="1" w:color="auto"/>
        </w:pBdr>
        <w:rPr>
          <w:rFonts w:ascii="Arial Narrow" w:hAnsi="Arial Narrow" w:cs="Calibri"/>
          <w:b/>
        </w:rPr>
      </w:pPr>
    </w:p>
    <w:p w14:paraId="5F64B0E0" w14:textId="77777777" w:rsidR="005334F4" w:rsidRDefault="005334F4" w:rsidP="005334F4">
      <w:pPr>
        <w:pBdr>
          <w:bottom w:val="single" w:sz="12" w:space="1" w:color="auto"/>
        </w:pBdr>
        <w:rPr>
          <w:rFonts w:ascii="Arial Narrow" w:hAnsi="Arial Narrow" w:cs="Calibri"/>
          <w:b/>
        </w:rPr>
      </w:pPr>
    </w:p>
    <w:p w14:paraId="34E26D33" w14:textId="77777777" w:rsidR="005334F4" w:rsidRDefault="005334F4" w:rsidP="005334F4">
      <w:pPr>
        <w:pBdr>
          <w:bottom w:val="single" w:sz="12" w:space="1" w:color="auto"/>
        </w:pBdr>
        <w:rPr>
          <w:rFonts w:ascii="Arial Narrow" w:hAnsi="Arial Narrow" w:cs="Calibri"/>
          <w:b/>
        </w:rPr>
      </w:pPr>
    </w:p>
    <w:p w14:paraId="6D83FF9D" w14:textId="77777777" w:rsidR="005334F4" w:rsidRDefault="005334F4" w:rsidP="005334F4">
      <w:pPr>
        <w:pBdr>
          <w:bottom w:val="single" w:sz="12" w:space="1" w:color="auto"/>
        </w:pBdr>
        <w:rPr>
          <w:rFonts w:ascii="Arial Narrow" w:hAnsi="Arial Narrow" w:cs="Calibri"/>
          <w:b/>
        </w:rPr>
      </w:pPr>
    </w:p>
    <w:p w14:paraId="7BF20BD0" w14:textId="77777777" w:rsidR="005334F4" w:rsidRDefault="005334F4" w:rsidP="005334F4">
      <w:pPr>
        <w:pBdr>
          <w:bottom w:val="single" w:sz="12" w:space="1" w:color="auto"/>
        </w:pBdr>
        <w:rPr>
          <w:rFonts w:ascii="Arial Narrow" w:hAnsi="Arial Narrow" w:cs="Calibri"/>
          <w:b/>
        </w:rPr>
      </w:pPr>
    </w:p>
    <w:p w14:paraId="0FBC2C6B" w14:textId="77777777" w:rsidR="005334F4" w:rsidRDefault="005334F4" w:rsidP="005334F4">
      <w:pPr>
        <w:pBdr>
          <w:bottom w:val="single" w:sz="12" w:space="1" w:color="auto"/>
        </w:pBdr>
        <w:rPr>
          <w:rFonts w:ascii="Arial Narrow" w:hAnsi="Arial Narrow" w:cs="Calibri"/>
          <w:b/>
        </w:rPr>
      </w:pPr>
    </w:p>
    <w:p w14:paraId="4100B01B" w14:textId="77777777" w:rsidR="005334F4" w:rsidRDefault="005334F4" w:rsidP="005334F4">
      <w:pPr>
        <w:pBdr>
          <w:bottom w:val="single" w:sz="12" w:space="1" w:color="auto"/>
        </w:pBdr>
        <w:rPr>
          <w:rFonts w:ascii="Arial Narrow" w:hAnsi="Arial Narrow" w:cs="Calibri"/>
          <w:b/>
        </w:rPr>
      </w:pPr>
    </w:p>
    <w:p w14:paraId="5270CE3B" w14:textId="77777777" w:rsidR="005334F4" w:rsidRDefault="005334F4" w:rsidP="005334F4">
      <w:pPr>
        <w:pBdr>
          <w:bottom w:val="single" w:sz="12" w:space="1" w:color="auto"/>
        </w:pBdr>
        <w:rPr>
          <w:rFonts w:ascii="Arial Narrow" w:hAnsi="Arial Narrow" w:cs="Calibri"/>
          <w:b/>
        </w:rPr>
      </w:pPr>
    </w:p>
    <w:p w14:paraId="4CA47FC8" w14:textId="77777777" w:rsidR="005334F4" w:rsidRDefault="005334F4" w:rsidP="005334F4">
      <w:pPr>
        <w:pBdr>
          <w:bottom w:val="single" w:sz="12" w:space="1" w:color="auto"/>
        </w:pBdr>
        <w:rPr>
          <w:rFonts w:ascii="Arial Narrow" w:hAnsi="Arial Narrow" w:cs="Calibri"/>
          <w:b/>
        </w:rPr>
      </w:pPr>
    </w:p>
    <w:p w14:paraId="5DC6E708" w14:textId="77777777" w:rsidR="005334F4" w:rsidRDefault="005334F4" w:rsidP="005334F4">
      <w:pPr>
        <w:pBdr>
          <w:bottom w:val="single" w:sz="12" w:space="1" w:color="auto"/>
        </w:pBdr>
        <w:rPr>
          <w:rFonts w:ascii="Arial Narrow" w:hAnsi="Arial Narrow" w:cs="Calibri"/>
          <w:b/>
        </w:rPr>
      </w:pPr>
    </w:p>
    <w:p w14:paraId="329A13C5" w14:textId="77777777" w:rsidR="005334F4" w:rsidRDefault="005334F4" w:rsidP="005334F4">
      <w:pPr>
        <w:pBdr>
          <w:bottom w:val="single" w:sz="12" w:space="1" w:color="auto"/>
        </w:pBdr>
        <w:rPr>
          <w:rFonts w:ascii="Arial Narrow" w:hAnsi="Arial Narrow" w:cs="Calibri"/>
          <w:b/>
        </w:rPr>
      </w:pPr>
    </w:p>
    <w:p w14:paraId="5BF53BB0" w14:textId="77777777" w:rsidR="005334F4" w:rsidRDefault="005334F4" w:rsidP="005334F4">
      <w:pPr>
        <w:pBdr>
          <w:bottom w:val="single" w:sz="12" w:space="1" w:color="auto"/>
        </w:pBdr>
        <w:rPr>
          <w:rFonts w:ascii="Arial Narrow" w:hAnsi="Arial Narrow" w:cs="Calibri"/>
          <w:b/>
        </w:rPr>
      </w:pPr>
    </w:p>
    <w:p w14:paraId="69FFC7F2" w14:textId="77777777" w:rsidR="005334F4" w:rsidRDefault="005334F4" w:rsidP="005334F4">
      <w:pPr>
        <w:pBdr>
          <w:bottom w:val="single" w:sz="12" w:space="1" w:color="auto"/>
        </w:pBdr>
        <w:rPr>
          <w:rFonts w:ascii="Arial Narrow" w:hAnsi="Arial Narrow" w:cs="Calibri"/>
          <w:b/>
        </w:rPr>
      </w:pPr>
    </w:p>
    <w:p w14:paraId="14A6762B" w14:textId="77777777" w:rsidR="005334F4" w:rsidRPr="00FC5BCC" w:rsidRDefault="005334F4" w:rsidP="005334F4">
      <w:pPr>
        <w:pBdr>
          <w:bottom w:val="single" w:sz="12" w:space="1" w:color="auto"/>
        </w:pBdr>
        <w:rPr>
          <w:rFonts w:ascii="Arial Narrow" w:hAnsi="Arial Narrow" w:cs="Calibri"/>
          <w:b/>
        </w:rPr>
      </w:pPr>
      <w:r w:rsidRPr="00FC5BCC">
        <w:rPr>
          <w:rFonts w:ascii="Arial Narrow" w:hAnsi="Arial Narrow" w:cs="Calibri"/>
          <w:b/>
        </w:rPr>
        <w:lastRenderedPageBreak/>
        <w:t>Camp Locations</w:t>
      </w:r>
    </w:p>
    <w:p w14:paraId="5BCCB957" w14:textId="77777777" w:rsidR="005334F4" w:rsidRDefault="005334F4" w:rsidP="005334F4">
      <w:pPr>
        <w:rPr>
          <w:rFonts w:ascii="Arial Narrow" w:hAnsi="Arial Narrow" w:cs="Calibri"/>
          <w:b/>
        </w:rPr>
      </w:pPr>
    </w:p>
    <w:p w14:paraId="700E53D6" w14:textId="77777777" w:rsidR="005334F4" w:rsidRDefault="005334F4" w:rsidP="005334F4">
      <w:pPr>
        <w:rPr>
          <w:rFonts w:ascii="Arial Narrow" w:hAnsi="Arial Narrow" w:cs="Calibri"/>
          <w:b/>
        </w:rPr>
      </w:pPr>
    </w:p>
    <w:tbl>
      <w:tblPr>
        <w:tblStyle w:val="TableGrid"/>
        <w:tblW w:w="10710" w:type="dxa"/>
        <w:tblInd w:w="-545" w:type="dxa"/>
        <w:tblLook w:val="04A0" w:firstRow="1" w:lastRow="0" w:firstColumn="1" w:lastColumn="0" w:noHBand="0" w:noVBand="1"/>
      </w:tblPr>
      <w:tblGrid>
        <w:gridCol w:w="3929"/>
        <w:gridCol w:w="2983"/>
        <w:gridCol w:w="3798"/>
      </w:tblGrid>
      <w:tr w:rsidR="005334F4" w14:paraId="1B40B881" w14:textId="77777777" w:rsidTr="0098753E">
        <w:tc>
          <w:tcPr>
            <w:tcW w:w="3929" w:type="dxa"/>
          </w:tcPr>
          <w:p w14:paraId="70B323AA" w14:textId="77777777" w:rsidR="005334F4" w:rsidRDefault="005334F4" w:rsidP="0098753E">
            <w:pPr>
              <w:rPr>
                <w:rFonts w:ascii="Arial Narrow" w:hAnsi="Arial Narrow" w:cs="Calibri"/>
                <w:b/>
              </w:rPr>
            </w:pPr>
            <w:r>
              <w:rPr>
                <w:rFonts w:ascii="Arial Narrow" w:hAnsi="Arial Narrow" w:cs="Calibri"/>
                <w:b/>
              </w:rPr>
              <w:t>Camp Location</w:t>
            </w:r>
          </w:p>
        </w:tc>
        <w:tc>
          <w:tcPr>
            <w:tcW w:w="2983" w:type="dxa"/>
          </w:tcPr>
          <w:p w14:paraId="236C1264" w14:textId="77777777" w:rsidR="005334F4" w:rsidRDefault="005334F4" w:rsidP="0098753E">
            <w:pPr>
              <w:rPr>
                <w:rFonts w:ascii="Arial Narrow" w:hAnsi="Arial Narrow" w:cs="Calibri"/>
                <w:b/>
              </w:rPr>
            </w:pPr>
            <w:r>
              <w:rPr>
                <w:rFonts w:ascii="Arial Narrow" w:hAnsi="Arial Narrow" w:cs="Calibri"/>
                <w:b/>
              </w:rPr>
              <w:t xml:space="preserve">Address </w:t>
            </w:r>
          </w:p>
        </w:tc>
        <w:tc>
          <w:tcPr>
            <w:tcW w:w="3798" w:type="dxa"/>
          </w:tcPr>
          <w:p w14:paraId="040A53E2" w14:textId="77777777" w:rsidR="005334F4" w:rsidRDefault="005334F4" w:rsidP="0098753E">
            <w:pPr>
              <w:rPr>
                <w:rFonts w:ascii="Arial Narrow" w:hAnsi="Arial Narrow" w:cs="Calibri"/>
                <w:b/>
              </w:rPr>
            </w:pPr>
            <w:r>
              <w:rPr>
                <w:rFonts w:ascii="Arial Narrow" w:hAnsi="Arial Narrow" w:cs="Calibri"/>
                <w:b/>
              </w:rPr>
              <w:t xml:space="preserve">Camps </w:t>
            </w:r>
          </w:p>
        </w:tc>
      </w:tr>
      <w:tr w:rsidR="005334F4" w14:paraId="204DB429" w14:textId="77777777" w:rsidTr="0098753E">
        <w:tc>
          <w:tcPr>
            <w:tcW w:w="3929" w:type="dxa"/>
          </w:tcPr>
          <w:p w14:paraId="1CF2F792" w14:textId="37952A95" w:rsidR="005334F4" w:rsidRPr="008D042A" w:rsidRDefault="008D042A" w:rsidP="0098753E">
            <w:pPr>
              <w:rPr>
                <w:rFonts w:ascii="Arial Narrow" w:hAnsi="Arial Narrow" w:cs="Calibri"/>
                <w:b/>
              </w:rPr>
            </w:pPr>
            <w:r w:rsidRPr="008D042A">
              <w:rPr>
                <w:rFonts w:ascii="Arial Narrow" w:hAnsi="Arial Narrow" w:cs="Calibri"/>
                <w:b/>
              </w:rPr>
              <w:t xml:space="preserve">Churchill Elementary </w:t>
            </w:r>
          </w:p>
        </w:tc>
        <w:tc>
          <w:tcPr>
            <w:tcW w:w="2983" w:type="dxa"/>
          </w:tcPr>
          <w:p w14:paraId="30105330" w14:textId="2787777B" w:rsidR="005334F4" w:rsidRPr="008D042A" w:rsidRDefault="008D042A" w:rsidP="0098753E">
            <w:pPr>
              <w:rPr>
                <w:rFonts w:ascii="Arial Narrow" w:hAnsi="Arial Narrow" w:cs="Calibri"/>
              </w:rPr>
            </w:pPr>
            <w:r w:rsidRPr="008D042A">
              <w:rPr>
                <w:rFonts w:ascii="Arial Narrow" w:hAnsi="Arial Narrow" w:cs="Calibri"/>
              </w:rPr>
              <w:t>1520 N Jones Rd</w:t>
            </w:r>
          </w:p>
        </w:tc>
        <w:tc>
          <w:tcPr>
            <w:tcW w:w="3798" w:type="dxa"/>
          </w:tcPr>
          <w:p w14:paraId="7D542649" w14:textId="1DD9E9B0" w:rsidR="005334F4" w:rsidRPr="008D042A" w:rsidRDefault="008D042A" w:rsidP="0098753E">
            <w:pPr>
              <w:rPr>
                <w:rFonts w:ascii="Arial Narrow" w:hAnsi="Arial Narrow" w:cs="Calibri"/>
              </w:rPr>
            </w:pPr>
            <w:r w:rsidRPr="008D042A">
              <w:rPr>
                <w:rFonts w:ascii="Arial Narrow" w:hAnsi="Arial Narrow" w:cs="Calibri"/>
              </w:rPr>
              <w:t>Explorers 1, Early, and Late</w:t>
            </w:r>
          </w:p>
        </w:tc>
      </w:tr>
      <w:tr w:rsidR="005334F4" w14:paraId="332B741C" w14:textId="77777777" w:rsidTr="0098753E">
        <w:tc>
          <w:tcPr>
            <w:tcW w:w="3929" w:type="dxa"/>
          </w:tcPr>
          <w:p w14:paraId="60054343" w14:textId="4EBB5E09" w:rsidR="005334F4" w:rsidRPr="008D042A" w:rsidRDefault="008D042A" w:rsidP="0098753E">
            <w:pPr>
              <w:rPr>
                <w:rFonts w:ascii="Arial Narrow" w:hAnsi="Arial Narrow" w:cs="Calibri"/>
                <w:b/>
              </w:rPr>
            </w:pPr>
            <w:r w:rsidRPr="008D042A">
              <w:rPr>
                <w:rFonts w:ascii="Arial Narrow" w:hAnsi="Arial Narrow" w:cs="Calibri"/>
                <w:b/>
              </w:rPr>
              <w:t xml:space="preserve">Lakeview Elementary </w:t>
            </w:r>
          </w:p>
        </w:tc>
        <w:tc>
          <w:tcPr>
            <w:tcW w:w="2983" w:type="dxa"/>
          </w:tcPr>
          <w:p w14:paraId="44F24E49" w14:textId="6266D460" w:rsidR="005334F4" w:rsidRPr="008D042A" w:rsidRDefault="008D042A" w:rsidP="0098753E">
            <w:pPr>
              <w:rPr>
                <w:rFonts w:ascii="Arial Narrow" w:hAnsi="Arial Narrow" w:cs="Calibri"/>
              </w:rPr>
            </w:pPr>
            <w:r w:rsidRPr="008D042A">
              <w:rPr>
                <w:rFonts w:ascii="Arial Narrow" w:hAnsi="Arial Narrow" w:cs="Calibri"/>
              </w:rPr>
              <w:t>615 Lakeview Ln</w:t>
            </w:r>
          </w:p>
        </w:tc>
        <w:tc>
          <w:tcPr>
            <w:tcW w:w="3798" w:type="dxa"/>
          </w:tcPr>
          <w:p w14:paraId="1EB22468" w14:textId="3D87F953" w:rsidR="005334F4" w:rsidRPr="008D042A" w:rsidRDefault="008D042A" w:rsidP="0098753E">
            <w:pPr>
              <w:rPr>
                <w:rFonts w:ascii="Arial Narrow" w:hAnsi="Arial Narrow" w:cs="Calibri"/>
              </w:rPr>
            </w:pPr>
            <w:r w:rsidRPr="008D042A">
              <w:rPr>
                <w:rFonts w:ascii="Arial Narrow" w:hAnsi="Arial Narrow" w:cs="Calibri"/>
              </w:rPr>
              <w:t xml:space="preserve">Explorers 2, Early and Late </w:t>
            </w:r>
          </w:p>
        </w:tc>
      </w:tr>
      <w:tr w:rsidR="005334F4" w14:paraId="38219720" w14:textId="77777777" w:rsidTr="0098753E">
        <w:tc>
          <w:tcPr>
            <w:tcW w:w="3929" w:type="dxa"/>
          </w:tcPr>
          <w:p w14:paraId="25123735" w14:textId="0C6AE662" w:rsidR="005334F4" w:rsidRPr="008D042A" w:rsidRDefault="008D042A" w:rsidP="0098753E">
            <w:pPr>
              <w:rPr>
                <w:rFonts w:ascii="Arial Narrow" w:hAnsi="Arial Narrow" w:cs="Calibri"/>
                <w:b/>
              </w:rPr>
            </w:pPr>
            <w:r w:rsidRPr="008D042A">
              <w:rPr>
                <w:rFonts w:ascii="Arial Narrow" w:hAnsi="Arial Narrow" w:cs="Calibri"/>
                <w:b/>
              </w:rPr>
              <w:t xml:space="preserve">Keller Jr High </w:t>
            </w:r>
          </w:p>
        </w:tc>
        <w:tc>
          <w:tcPr>
            <w:tcW w:w="2983" w:type="dxa"/>
          </w:tcPr>
          <w:p w14:paraId="46DCA859" w14:textId="130BFB37" w:rsidR="005334F4" w:rsidRPr="008D042A" w:rsidRDefault="008D042A" w:rsidP="0098753E">
            <w:pPr>
              <w:rPr>
                <w:rFonts w:ascii="Arial Narrow" w:hAnsi="Arial Narrow" w:cs="Calibri"/>
              </w:rPr>
            </w:pPr>
            <w:r>
              <w:rPr>
                <w:rFonts w:ascii="Arial Narrow" w:hAnsi="Arial Narrow" w:cs="Calibri"/>
              </w:rPr>
              <w:t>820 Bode Rd</w:t>
            </w:r>
          </w:p>
        </w:tc>
        <w:tc>
          <w:tcPr>
            <w:tcW w:w="3798" w:type="dxa"/>
          </w:tcPr>
          <w:p w14:paraId="1A332BBC" w14:textId="11E958D8" w:rsidR="005334F4" w:rsidRPr="008D042A" w:rsidRDefault="008D042A" w:rsidP="0098753E">
            <w:pPr>
              <w:rPr>
                <w:rFonts w:ascii="Arial Narrow" w:hAnsi="Arial Narrow" w:cs="Calibri"/>
              </w:rPr>
            </w:pPr>
            <w:r w:rsidRPr="008D042A">
              <w:rPr>
                <w:rFonts w:ascii="Arial Narrow" w:hAnsi="Arial Narrow" w:cs="Calibri"/>
              </w:rPr>
              <w:t>STEAM, Sports, Teen, Early, and Late</w:t>
            </w:r>
          </w:p>
        </w:tc>
      </w:tr>
      <w:tr w:rsidR="005334F4" w14:paraId="23A5A303" w14:textId="77777777" w:rsidTr="0098753E">
        <w:tc>
          <w:tcPr>
            <w:tcW w:w="3929" w:type="dxa"/>
          </w:tcPr>
          <w:p w14:paraId="7BAF7991" w14:textId="0A24E3DE" w:rsidR="005334F4" w:rsidRPr="008D042A" w:rsidRDefault="008D042A" w:rsidP="0098753E">
            <w:pPr>
              <w:rPr>
                <w:rFonts w:ascii="Arial Narrow" w:hAnsi="Arial Narrow" w:cs="Calibri"/>
                <w:b/>
              </w:rPr>
            </w:pPr>
            <w:r w:rsidRPr="008D042A">
              <w:rPr>
                <w:rFonts w:ascii="Arial Narrow" w:hAnsi="Arial Narrow" w:cs="Calibri"/>
                <w:b/>
              </w:rPr>
              <w:t xml:space="preserve">Willow Recreation Center </w:t>
            </w:r>
          </w:p>
        </w:tc>
        <w:tc>
          <w:tcPr>
            <w:tcW w:w="2983" w:type="dxa"/>
          </w:tcPr>
          <w:p w14:paraId="15D7B2CE" w14:textId="48DA9BAE" w:rsidR="005334F4" w:rsidRPr="008D042A" w:rsidRDefault="008D042A" w:rsidP="0098753E">
            <w:pPr>
              <w:rPr>
                <w:rFonts w:ascii="Arial" w:hAnsi="Arial" w:cs="Arial"/>
                <w:color w:val="202124"/>
                <w:sz w:val="21"/>
                <w:szCs w:val="21"/>
                <w:shd w:val="clear" w:color="auto" w:fill="FFFFFF"/>
              </w:rPr>
            </w:pPr>
            <w:r w:rsidRPr="008D042A">
              <w:rPr>
                <w:rFonts w:ascii="Arial" w:hAnsi="Arial" w:cs="Arial"/>
                <w:color w:val="202124"/>
                <w:sz w:val="21"/>
                <w:szCs w:val="21"/>
                <w:shd w:val="clear" w:color="auto" w:fill="FFFFFF"/>
              </w:rPr>
              <w:t>3600 Lexington Dr.</w:t>
            </w:r>
          </w:p>
        </w:tc>
        <w:tc>
          <w:tcPr>
            <w:tcW w:w="3798" w:type="dxa"/>
          </w:tcPr>
          <w:p w14:paraId="0EF33785" w14:textId="2D938AAA" w:rsidR="005334F4" w:rsidRPr="008D042A" w:rsidRDefault="008D042A" w:rsidP="0098753E">
            <w:pPr>
              <w:rPr>
                <w:rFonts w:ascii="Arial Narrow" w:hAnsi="Arial Narrow" w:cs="Calibri"/>
              </w:rPr>
            </w:pPr>
            <w:r w:rsidRPr="008D042A">
              <w:rPr>
                <w:rFonts w:ascii="Arial Narrow" w:hAnsi="Arial Narrow" w:cs="Calibri"/>
              </w:rPr>
              <w:t>Explorers 3, Teen, Early and Late</w:t>
            </w:r>
          </w:p>
        </w:tc>
      </w:tr>
      <w:tr w:rsidR="005334F4" w14:paraId="09A4D10F" w14:textId="77777777" w:rsidTr="0098753E">
        <w:tc>
          <w:tcPr>
            <w:tcW w:w="3929" w:type="dxa"/>
          </w:tcPr>
          <w:p w14:paraId="246B7EB0" w14:textId="50A625ED" w:rsidR="005334F4" w:rsidRPr="004C173B" w:rsidRDefault="004C173B" w:rsidP="0098753E">
            <w:pPr>
              <w:rPr>
                <w:rFonts w:ascii="Arial Narrow" w:hAnsi="Arial Narrow" w:cs="Calibri"/>
                <w:b/>
              </w:rPr>
            </w:pPr>
            <w:proofErr w:type="spellStart"/>
            <w:r w:rsidRPr="004C173B">
              <w:rPr>
                <w:rFonts w:ascii="Arial Narrow" w:hAnsi="Arial Narrow" w:cs="Calibri"/>
                <w:b/>
              </w:rPr>
              <w:t>Triphahn</w:t>
            </w:r>
            <w:proofErr w:type="spellEnd"/>
            <w:r w:rsidRPr="004C173B">
              <w:rPr>
                <w:rFonts w:ascii="Arial Narrow" w:hAnsi="Arial Narrow" w:cs="Calibri"/>
                <w:b/>
              </w:rPr>
              <w:t xml:space="preserve"> Center</w:t>
            </w:r>
          </w:p>
        </w:tc>
        <w:tc>
          <w:tcPr>
            <w:tcW w:w="2983" w:type="dxa"/>
          </w:tcPr>
          <w:p w14:paraId="4AE7DC2F" w14:textId="37694260" w:rsidR="005334F4" w:rsidRPr="004C173B" w:rsidRDefault="004C173B" w:rsidP="0098753E">
            <w:pPr>
              <w:rPr>
                <w:rFonts w:ascii="Arial Narrow" w:hAnsi="Arial Narrow" w:cs="Calibri"/>
              </w:rPr>
            </w:pPr>
            <w:r w:rsidRPr="004C173B">
              <w:rPr>
                <w:rFonts w:ascii="Arial Narrow" w:hAnsi="Arial Narrow" w:cs="Calibri"/>
              </w:rPr>
              <w:t>1685 W Higgins R</w:t>
            </w:r>
            <w:r>
              <w:rPr>
                <w:rFonts w:ascii="Arial Narrow" w:hAnsi="Arial Narrow" w:cs="Calibri"/>
              </w:rPr>
              <w:t>d</w:t>
            </w:r>
          </w:p>
        </w:tc>
        <w:tc>
          <w:tcPr>
            <w:tcW w:w="3798" w:type="dxa"/>
          </w:tcPr>
          <w:p w14:paraId="3BF6E465" w14:textId="005D5A40" w:rsidR="005334F4" w:rsidRPr="004C173B" w:rsidRDefault="004C173B" w:rsidP="0098753E">
            <w:pPr>
              <w:rPr>
                <w:rFonts w:ascii="Arial Narrow" w:hAnsi="Arial Narrow" w:cs="Calibri"/>
                <w:highlight w:val="yellow"/>
              </w:rPr>
            </w:pPr>
            <w:r w:rsidRPr="004C173B">
              <w:rPr>
                <w:rFonts w:ascii="Arial Narrow" w:hAnsi="Arial Narrow" w:cs="Calibri"/>
                <w:highlight w:val="yellow"/>
              </w:rPr>
              <w:t>Explorers, Teen, Early, Late WK 10 only</w:t>
            </w:r>
          </w:p>
        </w:tc>
      </w:tr>
      <w:tr w:rsidR="005334F4" w14:paraId="132F2951" w14:textId="77777777" w:rsidTr="008D042A">
        <w:trPr>
          <w:trHeight w:val="287"/>
        </w:trPr>
        <w:tc>
          <w:tcPr>
            <w:tcW w:w="3929" w:type="dxa"/>
          </w:tcPr>
          <w:p w14:paraId="12F4E22D" w14:textId="5412B264" w:rsidR="005334F4" w:rsidRPr="008E4118" w:rsidRDefault="005334F4" w:rsidP="0098753E">
            <w:pPr>
              <w:rPr>
                <w:rFonts w:ascii="Arial Narrow" w:hAnsi="Arial Narrow" w:cs="Calibri"/>
                <w:b/>
                <w:highlight w:val="yellow"/>
              </w:rPr>
            </w:pPr>
          </w:p>
        </w:tc>
        <w:tc>
          <w:tcPr>
            <w:tcW w:w="2983" w:type="dxa"/>
          </w:tcPr>
          <w:p w14:paraId="579594E3" w14:textId="1AEA86A1" w:rsidR="005334F4" w:rsidRPr="008E4118" w:rsidRDefault="005334F4" w:rsidP="0098753E">
            <w:pPr>
              <w:rPr>
                <w:rFonts w:ascii="Arial Narrow" w:hAnsi="Arial Narrow" w:cs="Calibri"/>
                <w:highlight w:val="yellow"/>
              </w:rPr>
            </w:pPr>
          </w:p>
        </w:tc>
        <w:tc>
          <w:tcPr>
            <w:tcW w:w="3798" w:type="dxa"/>
          </w:tcPr>
          <w:p w14:paraId="207DBFAE" w14:textId="32AF18C5" w:rsidR="005334F4" w:rsidRPr="008E4118" w:rsidRDefault="005334F4" w:rsidP="0098753E">
            <w:pPr>
              <w:rPr>
                <w:rFonts w:ascii="Arial Narrow" w:hAnsi="Arial Narrow" w:cs="Calibri"/>
                <w:highlight w:val="yellow"/>
              </w:rPr>
            </w:pPr>
          </w:p>
        </w:tc>
      </w:tr>
    </w:tbl>
    <w:p w14:paraId="1350B742" w14:textId="77777777" w:rsidR="005334F4" w:rsidRDefault="005334F4" w:rsidP="005334F4">
      <w:pPr>
        <w:rPr>
          <w:rFonts w:ascii="Arial Narrow" w:hAnsi="Arial Narrow" w:cs="Calibri"/>
          <w:b/>
        </w:rPr>
      </w:pPr>
    </w:p>
    <w:p w14:paraId="1A93269C" w14:textId="77777777" w:rsidR="005334F4" w:rsidRDefault="005334F4" w:rsidP="005334F4">
      <w:pPr>
        <w:pBdr>
          <w:bottom w:val="single" w:sz="12" w:space="1" w:color="auto"/>
        </w:pBdr>
        <w:rPr>
          <w:rFonts w:ascii="Arial Narrow" w:hAnsi="Arial Narrow" w:cs="Calibri"/>
          <w:b/>
        </w:rPr>
      </w:pPr>
    </w:p>
    <w:p w14:paraId="1A3CFB07" w14:textId="77777777" w:rsidR="005334F4" w:rsidRDefault="005334F4" w:rsidP="005334F4">
      <w:pPr>
        <w:pBdr>
          <w:bottom w:val="single" w:sz="12" w:space="1" w:color="auto"/>
        </w:pBdr>
        <w:rPr>
          <w:rFonts w:ascii="Arial Narrow" w:hAnsi="Arial Narrow" w:cs="Calibri"/>
          <w:b/>
        </w:rPr>
      </w:pPr>
    </w:p>
    <w:p w14:paraId="3076F28B" w14:textId="77777777" w:rsidR="005334F4" w:rsidRPr="00FC5BCC" w:rsidRDefault="005334F4" w:rsidP="005334F4">
      <w:pPr>
        <w:pBdr>
          <w:bottom w:val="single" w:sz="12" w:space="1" w:color="auto"/>
        </w:pBdr>
        <w:rPr>
          <w:rFonts w:ascii="Arial Narrow" w:hAnsi="Arial Narrow" w:cs="Calibri"/>
          <w:b/>
        </w:rPr>
      </w:pPr>
      <w:r>
        <w:rPr>
          <w:rFonts w:ascii="Arial Narrow" w:hAnsi="Arial Narrow" w:cs="Calibri"/>
          <w:b/>
        </w:rPr>
        <w:t>Camp Sessions</w:t>
      </w:r>
    </w:p>
    <w:p w14:paraId="5E437E69" w14:textId="77777777" w:rsidR="005334F4" w:rsidRDefault="005334F4" w:rsidP="005334F4">
      <w:pPr>
        <w:rPr>
          <w:rFonts w:ascii="Arial Narrow" w:hAnsi="Arial Narrow" w:cs="Calibri"/>
          <w:b/>
        </w:rPr>
      </w:pPr>
    </w:p>
    <w:p w14:paraId="5E5559A9" w14:textId="77777777" w:rsidR="005334F4" w:rsidRDefault="005334F4" w:rsidP="005334F4">
      <w:pPr>
        <w:rPr>
          <w:rFonts w:ascii="Arial Narrow" w:hAnsi="Arial Narrow" w:cs="Calibri"/>
          <w:b/>
        </w:rPr>
      </w:pPr>
    </w:p>
    <w:tbl>
      <w:tblPr>
        <w:tblStyle w:val="TableGrid"/>
        <w:tblW w:w="0" w:type="auto"/>
        <w:tblLook w:val="04A0" w:firstRow="1" w:lastRow="0" w:firstColumn="1" w:lastColumn="0" w:noHBand="0" w:noVBand="1"/>
      </w:tblPr>
      <w:tblGrid>
        <w:gridCol w:w="4675"/>
        <w:gridCol w:w="4675"/>
      </w:tblGrid>
      <w:tr w:rsidR="005334F4" w14:paraId="182B313D" w14:textId="77777777" w:rsidTr="0098753E">
        <w:tc>
          <w:tcPr>
            <w:tcW w:w="4675" w:type="dxa"/>
          </w:tcPr>
          <w:p w14:paraId="0B5D883B" w14:textId="77777777" w:rsidR="005334F4" w:rsidRDefault="005334F4" w:rsidP="0098753E">
            <w:pPr>
              <w:jc w:val="center"/>
              <w:rPr>
                <w:rFonts w:ascii="Arial Narrow" w:hAnsi="Arial Narrow" w:cs="Calibri"/>
                <w:b/>
              </w:rPr>
            </w:pPr>
          </w:p>
        </w:tc>
        <w:tc>
          <w:tcPr>
            <w:tcW w:w="4675" w:type="dxa"/>
          </w:tcPr>
          <w:p w14:paraId="1E3FFF20" w14:textId="77777777" w:rsidR="005334F4" w:rsidRDefault="005334F4" w:rsidP="0098753E">
            <w:pPr>
              <w:jc w:val="center"/>
              <w:rPr>
                <w:rFonts w:ascii="Arial Narrow" w:hAnsi="Arial Narrow" w:cs="Calibri"/>
                <w:b/>
              </w:rPr>
            </w:pPr>
            <w:r>
              <w:rPr>
                <w:rFonts w:ascii="Arial Narrow" w:hAnsi="Arial Narrow" w:cs="Calibri"/>
                <w:b/>
              </w:rPr>
              <w:t>Dates</w:t>
            </w:r>
          </w:p>
        </w:tc>
      </w:tr>
      <w:tr w:rsidR="005334F4" w14:paraId="6F4E7F10" w14:textId="77777777" w:rsidTr="0098753E">
        <w:tc>
          <w:tcPr>
            <w:tcW w:w="4675" w:type="dxa"/>
          </w:tcPr>
          <w:p w14:paraId="4C0CB6FE" w14:textId="77777777" w:rsidR="005334F4" w:rsidRDefault="005334F4" w:rsidP="0098753E">
            <w:pPr>
              <w:rPr>
                <w:rFonts w:ascii="Arial Narrow" w:hAnsi="Arial Narrow" w:cs="Calibri"/>
                <w:b/>
              </w:rPr>
            </w:pPr>
            <w:r>
              <w:rPr>
                <w:rFonts w:ascii="Arial Narrow" w:hAnsi="Arial Narrow" w:cs="Calibri"/>
                <w:b/>
              </w:rPr>
              <w:t xml:space="preserve">Week 1 </w:t>
            </w:r>
          </w:p>
        </w:tc>
        <w:tc>
          <w:tcPr>
            <w:tcW w:w="4675" w:type="dxa"/>
          </w:tcPr>
          <w:p w14:paraId="1ED51334" w14:textId="0D2760F5" w:rsidR="005334F4" w:rsidRDefault="005334F4" w:rsidP="0098753E">
            <w:pPr>
              <w:rPr>
                <w:rFonts w:ascii="Arial Narrow" w:hAnsi="Arial Narrow" w:cs="Calibri"/>
                <w:b/>
              </w:rPr>
            </w:pPr>
            <w:r>
              <w:rPr>
                <w:rFonts w:ascii="Arial Narrow" w:hAnsi="Arial Narrow" w:cs="Calibri"/>
                <w:b/>
              </w:rPr>
              <w:t>June 5</w:t>
            </w:r>
            <w:r w:rsidRPr="00AA3FBD">
              <w:rPr>
                <w:rFonts w:ascii="Arial Narrow" w:hAnsi="Arial Narrow" w:cs="Calibri"/>
                <w:b/>
                <w:vertAlign w:val="superscript"/>
              </w:rPr>
              <w:t>th</w:t>
            </w:r>
            <w:r>
              <w:rPr>
                <w:rFonts w:ascii="Arial Narrow" w:hAnsi="Arial Narrow" w:cs="Calibri"/>
                <w:b/>
              </w:rPr>
              <w:t xml:space="preserve">- June </w:t>
            </w:r>
            <w:r>
              <w:rPr>
                <w:rFonts w:ascii="Arial Narrow" w:hAnsi="Arial Narrow" w:cs="Calibri"/>
                <w:b/>
              </w:rPr>
              <w:t>7</w:t>
            </w:r>
            <w:r>
              <w:rPr>
                <w:rFonts w:ascii="Arial Narrow" w:hAnsi="Arial Narrow" w:cs="Calibri"/>
                <w:b/>
              </w:rPr>
              <w:t>th</w:t>
            </w:r>
          </w:p>
        </w:tc>
      </w:tr>
      <w:tr w:rsidR="005334F4" w14:paraId="21A2FBDC" w14:textId="77777777" w:rsidTr="0098753E">
        <w:tc>
          <w:tcPr>
            <w:tcW w:w="4675" w:type="dxa"/>
          </w:tcPr>
          <w:p w14:paraId="316D8C76" w14:textId="77777777" w:rsidR="005334F4" w:rsidRDefault="005334F4" w:rsidP="0098753E">
            <w:pPr>
              <w:rPr>
                <w:rFonts w:ascii="Arial Narrow" w:hAnsi="Arial Narrow" w:cs="Calibri"/>
                <w:b/>
              </w:rPr>
            </w:pPr>
            <w:r>
              <w:rPr>
                <w:rFonts w:ascii="Arial Narrow" w:hAnsi="Arial Narrow" w:cs="Calibri"/>
                <w:b/>
              </w:rPr>
              <w:t xml:space="preserve">Week 2 </w:t>
            </w:r>
          </w:p>
        </w:tc>
        <w:tc>
          <w:tcPr>
            <w:tcW w:w="4675" w:type="dxa"/>
          </w:tcPr>
          <w:p w14:paraId="52B26A40" w14:textId="503833BE" w:rsidR="005334F4" w:rsidRDefault="005334F4" w:rsidP="0098753E">
            <w:pPr>
              <w:rPr>
                <w:rFonts w:ascii="Arial Narrow" w:hAnsi="Arial Narrow" w:cs="Calibri"/>
                <w:b/>
              </w:rPr>
            </w:pPr>
            <w:r>
              <w:rPr>
                <w:rFonts w:ascii="Arial Narrow" w:hAnsi="Arial Narrow" w:cs="Calibri"/>
                <w:b/>
              </w:rPr>
              <w:t>June 1</w:t>
            </w:r>
            <w:r>
              <w:rPr>
                <w:rFonts w:ascii="Arial Narrow" w:hAnsi="Arial Narrow" w:cs="Calibri"/>
                <w:b/>
              </w:rPr>
              <w:t>0</w:t>
            </w:r>
            <w:r w:rsidRPr="00AA3FBD">
              <w:rPr>
                <w:rFonts w:ascii="Arial Narrow" w:hAnsi="Arial Narrow" w:cs="Calibri"/>
                <w:b/>
                <w:vertAlign w:val="superscript"/>
              </w:rPr>
              <w:t>th</w:t>
            </w:r>
            <w:r>
              <w:rPr>
                <w:rFonts w:ascii="Arial Narrow" w:hAnsi="Arial Narrow" w:cs="Calibri"/>
                <w:b/>
              </w:rPr>
              <w:t>- June 1</w:t>
            </w:r>
            <w:r>
              <w:rPr>
                <w:rFonts w:ascii="Arial Narrow" w:hAnsi="Arial Narrow" w:cs="Calibri"/>
                <w:b/>
              </w:rPr>
              <w:t>4</w:t>
            </w:r>
            <w:r>
              <w:rPr>
                <w:rFonts w:ascii="Arial Narrow" w:hAnsi="Arial Narrow" w:cs="Calibri"/>
                <w:b/>
              </w:rPr>
              <w:t>th</w:t>
            </w:r>
          </w:p>
        </w:tc>
      </w:tr>
      <w:tr w:rsidR="005334F4" w14:paraId="3E1B9AC6" w14:textId="77777777" w:rsidTr="0098753E">
        <w:tc>
          <w:tcPr>
            <w:tcW w:w="4675" w:type="dxa"/>
          </w:tcPr>
          <w:p w14:paraId="04A4DBE6" w14:textId="77777777" w:rsidR="005334F4" w:rsidRDefault="005334F4" w:rsidP="0098753E">
            <w:pPr>
              <w:rPr>
                <w:rFonts w:ascii="Arial Narrow" w:hAnsi="Arial Narrow" w:cs="Calibri"/>
                <w:b/>
              </w:rPr>
            </w:pPr>
            <w:r>
              <w:rPr>
                <w:rFonts w:ascii="Arial Narrow" w:hAnsi="Arial Narrow" w:cs="Calibri"/>
                <w:b/>
              </w:rPr>
              <w:t>Week 3</w:t>
            </w:r>
          </w:p>
        </w:tc>
        <w:tc>
          <w:tcPr>
            <w:tcW w:w="4675" w:type="dxa"/>
          </w:tcPr>
          <w:p w14:paraId="4394CA24" w14:textId="7342D4B2" w:rsidR="005334F4" w:rsidRDefault="005334F4" w:rsidP="0098753E">
            <w:pPr>
              <w:rPr>
                <w:rFonts w:ascii="Arial Narrow" w:hAnsi="Arial Narrow" w:cs="Calibri"/>
                <w:b/>
              </w:rPr>
            </w:pPr>
            <w:r>
              <w:rPr>
                <w:rFonts w:ascii="Arial Narrow" w:hAnsi="Arial Narrow" w:cs="Calibri"/>
                <w:b/>
              </w:rPr>
              <w:t xml:space="preserve">June </w:t>
            </w:r>
            <w:r>
              <w:rPr>
                <w:rFonts w:ascii="Arial Narrow" w:hAnsi="Arial Narrow" w:cs="Calibri"/>
                <w:b/>
              </w:rPr>
              <w:t>17</w:t>
            </w:r>
            <w:r w:rsidRPr="00AA3FBD">
              <w:rPr>
                <w:rFonts w:ascii="Arial Narrow" w:hAnsi="Arial Narrow" w:cs="Calibri"/>
                <w:b/>
                <w:vertAlign w:val="superscript"/>
              </w:rPr>
              <w:t>th</w:t>
            </w:r>
            <w:r>
              <w:rPr>
                <w:rFonts w:ascii="Arial Narrow" w:hAnsi="Arial Narrow" w:cs="Calibri"/>
                <w:b/>
              </w:rPr>
              <w:t xml:space="preserve">- June </w:t>
            </w:r>
            <w:proofErr w:type="gramStart"/>
            <w:r>
              <w:rPr>
                <w:rFonts w:ascii="Arial Narrow" w:hAnsi="Arial Narrow" w:cs="Calibri"/>
                <w:b/>
              </w:rPr>
              <w:t>2</w:t>
            </w:r>
            <w:r>
              <w:rPr>
                <w:rFonts w:ascii="Arial Narrow" w:hAnsi="Arial Narrow" w:cs="Calibri"/>
                <w:b/>
              </w:rPr>
              <w:t>1</w:t>
            </w:r>
            <w:r w:rsidRPr="008E4118">
              <w:rPr>
                <w:rFonts w:ascii="Arial Narrow" w:hAnsi="Arial Narrow" w:cs="Calibri"/>
                <w:b/>
                <w:vertAlign w:val="superscript"/>
              </w:rPr>
              <w:t>rd</w:t>
            </w:r>
            <w:proofErr w:type="gramEnd"/>
            <w:r>
              <w:rPr>
                <w:rFonts w:ascii="Arial Narrow" w:hAnsi="Arial Narrow" w:cs="Calibri"/>
                <w:b/>
              </w:rPr>
              <w:t xml:space="preserve"> (No camp June 19</w:t>
            </w:r>
            <w:r w:rsidRPr="008E4118">
              <w:rPr>
                <w:rFonts w:ascii="Arial Narrow" w:hAnsi="Arial Narrow" w:cs="Calibri"/>
                <w:b/>
                <w:vertAlign w:val="superscript"/>
              </w:rPr>
              <w:t>th</w:t>
            </w:r>
            <w:r>
              <w:rPr>
                <w:rFonts w:ascii="Arial Narrow" w:hAnsi="Arial Narrow" w:cs="Calibri"/>
                <w:b/>
              </w:rPr>
              <w:t xml:space="preserve">) </w:t>
            </w:r>
          </w:p>
        </w:tc>
      </w:tr>
      <w:tr w:rsidR="005334F4" w14:paraId="39AE4790" w14:textId="77777777" w:rsidTr="0098753E">
        <w:tc>
          <w:tcPr>
            <w:tcW w:w="4675" w:type="dxa"/>
          </w:tcPr>
          <w:p w14:paraId="440D73A6" w14:textId="77777777" w:rsidR="005334F4" w:rsidRDefault="005334F4" w:rsidP="0098753E">
            <w:pPr>
              <w:rPr>
                <w:rFonts w:ascii="Arial Narrow" w:hAnsi="Arial Narrow" w:cs="Calibri"/>
                <w:b/>
              </w:rPr>
            </w:pPr>
            <w:r>
              <w:rPr>
                <w:rFonts w:ascii="Arial Narrow" w:hAnsi="Arial Narrow" w:cs="Calibri"/>
                <w:b/>
              </w:rPr>
              <w:t>Week 4</w:t>
            </w:r>
          </w:p>
        </w:tc>
        <w:tc>
          <w:tcPr>
            <w:tcW w:w="4675" w:type="dxa"/>
          </w:tcPr>
          <w:p w14:paraId="531A795A" w14:textId="42F6ED2A" w:rsidR="005334F4" w:rsidRDefault="005334F4" w:rsidP="0098753E">
            <w:pPr>
              <w:rPr>
                <w:rFonts w:ascii="Arial Narrow" w:hAnsi="Arial Narrow" w:cs="Calibri"/>
                <w:b/>
              </w:rPr>
            </w:pPr>
            <w:r>
              <w:rPr>
                <w:rFonts w:ascii="Arial Narrow" w:hAnsi="Arial Narrow" w:cs="Calibri"/>
                <w:b/>
              </w:rPr>
              <w:t>June 2</w:t>
            </w:r>
            <w:r>
              <w:rPr>
                <w:rFonts w:ascii="Arial Narrow" w:hAnsi="Arial Narrow" w:cs="Calibri"/>
                <w:b/>
              </w:rPr>
              <w:t>4</w:t>
            </w:r>
            <w:r w:rsidRPr="00AA3FBD">
              <w:rPr>
                <w:rFonts w:ascii="Arial Narrow" w:hAnsi="Arial Narrow" w:cs="Calibri"/>
                <w:b/>
                <w:vertAlign w:val="superscript"/>
              </w:rPr>
              <w:t>th</w:t>
            </w:r>
            <w:r>
              <w:rPr>
                <w:rFonts w:ascii="Arial Narrow" w:hAnsi="Arial Narrow" w:cs="Calibri"/>
                <w:b/>
              </w:rPr>
              <w:t xml:space="preserve">- June </w:t>
            </w:r>
            <w:r>
              <w:rPr>
                <w:rFonts w:ascii="Arial Narrow" w:hAnsi="Arial Narrow" w:cs="Calibri"/>
                <w:b/>
              </w:rPr>
              <w:t>28</w:t>
            </w:r>
            <w:r w:rsidRPr="008E4118">
              <w:rPr>
                <w:rFonts w:ascii="Arial Narrow" w:hAnsi="Arial Narrow" w:cs="Calibri"/>
                <w:b/>
                <w:vertAlign w:val="superscript"/>
              </w:rPr>
              <w:t>th</w:t>
            </w:r>
            <w:r>
              <w:rPr>
                <w:rFonts w:ascii="Arial Narrow" w:hAnsi="Arial Narrow" w:cs="Calibri"/>
                <w:b/>
              </w:rPr>
              <w:t xml:space="preserve"> </w:t>
            </w:r>
          </w:p>
        </w:tc>
      </w:tr>
      <w:tr w:rsidR="005334F4" w14:paraId="20B62288" w14:textId="77777777" w:rsidTr="0098753E">
        <w:tc>
          <w:tcPr>
            <w:tcW w:w="4675" w:type="dxa"/>
          </w:tcPr>
          <w:p w14:paraId="6DFC3F4B" w14:textId="77777777" w:rsidR="005334F4" w:rsidRDefault="005334F4" w:rsidP="0098753E">
            <w:pPr>
              <w:rPr>
                <w:rFonts w:ascii="Arial Narrow" w:hAnsi="Arial Narrow" w:cs="Calibri"/>
                <w:b/>
              </w:rPr>
            </w:pPr>
            <w:r>
              <w:rPr>
                <w:rFonts w:ascii="Arial Narrow" w:hAnsi="Arial Narrow" w:cs="Calibri"/>
                <w:b/>
              </w:rPr>
              <w:t xml:space="preserve">Week 5 </w:t>
            </w:r>
          </w:p>
        </w:tc>
        <w:tc>
          <w:tcPr>
            <w:tcW w:w="4675" w:type="dxa"/>
          </w:tcPr>
          <w:p w14:paraId="0115143D" w14:textId="7FF1C804" w:rsidR="005334F4" w:rsidRDefault="005334F4" w:rsidP="0098753E">
            <w:pPr>
              <w:rPr>
                <w:rFonts w:ascii="Arial Narrow" w:hAnsi="Arial Narrow" w:cs="Calibri"/>
                <w:b/>
              </w:rPr>
            </w:pPr>
            <w:r>
              <w:rPr>
                <w:rFonts w:ascii="Arial Narrow" w:hAnsi="Arial Narrow" w:cs="Calibri"/>
                <w:b/>
              </w:rPr>
              <w:t xml:space="preserve">July </w:t>
            </w:r>
            <w:r>
              <w:rPr>
                <w:rFonts w:ascii="Arial Narrow" w:hAnsi="Arial Narrow" w:cs="Calibri"/>
                <w:b/>
              </w:rPr>
              <w:t>1</w:t>
            </w:r>
            <w:r w:rsidRPr="005334F4">
              <w:rPr>
                <w:rFonts w:ascii="Arial Narrow" w:hAnsi="Arial Narrow" w:cs="Calibri"/>
                <w:b/>
                <w:vertAlign w:val="superscript"/>
              </w:rPr>
              <w:t>st</w:t>
            </w:r>
            <w:r>
              <w:rPr>
                <w:rFonts w:ascii="Arial Narrow" w:hAnsi="Arial Narrow" w:cs="Calibri"/>
                <w:b/>
              </w:rPr>
              <w:t xml:space="preserve"> </w:t>
            </w:r>
            <w:r>
              <w:rPr>
                <w:rFonts w:ascii="Arial Narrow" w:hAnsi="Arial Narrow" w:cs="Calibri"/>
                <w:b/>
              </w:rPr>
              <w:t xml:space="preserve">-Jul </w:t>
            </w:r>
            <w:r>
              <w:rPr>
                <w:rFonts w:ascii="Arial Narrow" w:hAnsi="Arial Narrow" w:cs="Calibri"/>
                <w:b/>
              </w:rPr>
              <w:t>5</w:t>
            </w:r>
            <w:r w:rsidRPr="008E4118">
              <w:rPr>
                <w:rFonts w:ascii="Arial Narrow" w:hAnsi="Arial Narrow" w:cs="Calibri"/>
                <w:b/>
                <w:vertAlign w:val="superscript"/>
              </w:rPr>
              <w:t>th</w:t>
            </w:r>
            <w:r>
              <w:rPr>
                <w:rFonts w:ascii="Arial Narrow" w:hAnsi="Arial Narrow" w:cs="Calibri"/>
                <w:b/>
              </w:rPr>
              <w:t>- No camp July 4</w:t>
            </w:r>
            <w:r w:rsidRPr="008E4118">
              <w:rPr>
                <w:rFonts w:ascii="Arial Narrow" w:hAnsi="Arial Narrow" w:cs="Calibri"/>
                <w:b/>
                <w:vertAlign w:val="superscript"/>
              </w:rPr>
              <w:t>th</w:t>
            </w:r>
            <w:r>
              <w:rPr>
                <w:rFonts w:ascii="Arial Narrow" w:hAnsi="Arial Narrow" w:cs="Calibri"/>
                <w:b/>
              </w:rPr>
              <w:t xml:space="preserve"> </w:t>
            </w:r>
            <w:r>
              <w:rPr>
                <w:rFonts w:ascii="Arial Narrow" w:hAnsi="Arial Narrow" w:cs="Calibri"/>
                <w:b/>
              </w:rPr>
              <w:t>or July 5th</w:t>
            </w:r>
          </w:p>
        </w:tc>
      </w:tr>
      <w:tr w:rsidR="005334F4" w14:paraId="5BD22C96" w14:textId="77777777" w:rsidTr="0098753E">
        <w:tc>
          <w:tcPr>
            <w:tcW w:w="4675" w:type="dxa"/>
          </w:tcPr>
          <w:p w14:paraId="065781FE" w14:textId="77777777" w:rsidR="005334F4" w:rsidRDefault="005334F4" w:rsidP="0098753E">
            <w:pPr>
              <w:rPr>
                <w:rFonts w:ascii="Arial Narrow" w:hAnsi="Arial Narrow" w:cs="Calibri"/>
                <w:b/>
              </w:rPr>
            </w:pPr>
            <w:r>
              <w:rPr>
                <w:rFonts w:ascii="Arial Narrow" w:hAnsi="Arial Narrow" w:cs="Calibri"/>
                <w:b/>
              </w:rPr>
              <w:t xml:space="preserve">Week 6 </w:t>
            </w:r>
          </w:p>
        </w:tc>
        <w:tc>
          <w:tcPr>
            <w:tcW w:w="4675" w:type="dxa"/>
          </w:tcPr>
          <w:p w14:paraId="6622B04B" w14:textId="7EE2F399" w:rsidR="005334F4" w:rsidRDefault="005334F4" w:rsidP="0098753E">
            <w:pPr>
              <w:rPr>
                <w:rFonts w:ascii="Arial Narrow" w:hAnsi="Arial Narrow" w:cs="Calibri"/>
                <w:b/>
              </w:rPr>
            </w:pPr>
            <w:r>
              <w:rPr>
                <w:rFonts w:ascii="Arial Narrow" w:hAnsi="Arial Narrow" w:cs="Calibri"/>
                <w:b/>
              </w:rPr>
              <w:t xml:space="preserve">July </w:t>
            </w:r>
            <w:r>
              <w:rPr>
                <w:rFonts w:ascii="Arial Narrow" w:hAnsi="Arial Narrow" w:cs="Calibri"/>
                <w:b/>
              </w:rPr>
              <w:t>8</w:t>
            </w:r>
            <w:r w:rsidRPr="00AA3FBD">
              <w:rPr>
                <w:rFonts w:ascii="Arial Narrow" w:hAnsi="Arial Narrow" w:cs="Calibri"/>
                <w:b/>
                <w:vertAlign w:val="superscript"/>
              </w:rPr>
              <w:t>th</w:t>
            </w:r>
            <w:r>
              <w:rPr>
                <w:rFonts w:ascii="Arial Narrow" w:hAnsi="Arial Narrow" w:cs="Calibri"/>
                <w:b/>
              </w:rPr>
              <w:t>- July 1</w:t>
            </w:r>
            <w:r>
              <w:rPr>
                <w:rFonts w:ascii="Arial Narrow" w:hAnsi="Arial Narrow" w:cs="Calibri"/>
                <w:b/>
              </w:rPr>
              <w:t>2</w:t>
            </w:r>
            <w:r w:rsidRPr="005334F4">
              <w:rPr>
                <w:rFonts w:ascii="Arial Narrow" w:hAnsi="Arial Narrow" w:cs="Calibri"/>
                <w:b/>
                <w:vertAlign w:val="superscript"/>
              </w:rPr>
              <w:t>th</w:t>
            </w:r>
            <w:r>
              <w:rPr>
                <w:rFonts w:ascii="Arial Narrow" w:hAnsi="Arial Narrow" w:cs="Calibri"/>
                <w:b/>
              </w:rPr>
              <w:t xml:space="preserve"> </w:t>
            </w:r>
            <w:r>
              <w:rPr>
                <w:rFonts w:ascii="Arial Narrow" w:hAnsi="Arial Narrow" w:cs="Calibri"/>
                <w:b/>
              </w:rPr>
              <w:t xml:space="preserve"> </w:t>
            </w:r>
          </w:p>
        </w:tc>
      </w:tr>
      <w:tr w:rsidR="005334F4" w14:paraId="11822792" w14:textId="77777777" w:rsidTr="0098753E">
        <w:tc>
          <w:tcPr>
            <w:tcW w:w="4675" w:type="dxa"/>
          </w:tcPr>
          <w:p w14:paraId="290557E7" w14:textId="77777777" w:rsidR="005334F4" w:rsidRDefault="005334F4" w:rsidP="0098753E">
            <w:pPr>
              <w:rPr>
                <w:rFonts w:ascii="Arial Narrow" w:hAnsi="Arial Narrow" w:cs="Calibri"/>
                <w:b/>
              </w:rPr>
            </w:pPr>
            <w:r>
              <w:rPr>
                <w:rFonts w:ascii="Arial Narrow" w:hAnsi="Arial Narrow" w:cs="Calibri"/>
                <w:b/>
              </w:rPr>
              <w:t>Week 7</w:t>
            </w:r>
          </w:p>
        </w:tc>
        <w:tc>
          <w:tcPr>
            <w:tcW w:w="4675" w:type="dxa"/>
          </w:tcPr>
          <w:p w14:paraId="4D09F17D" w14:textId="24C7E3FD" w:rsidR="005334F4" w:rsidRDefault="005334F4" w:rsidP="0098753E">
            <w:pPr>
              <w:rPr>
                <w:rFonts w:ascii="Arial Narrow" w:hAnsi="Arial Narrow" w:cs="Calibri"/>
                <w:b/>
              </w:rPr>
            </w:pPr>
            <w:r>
              <w:rPr>
                <w:rFonts w:ascii="Arial Narrow" w:hAnsi="Arial Narrow" w:cs="Calibri"/>
                <w:b/>
              </w:rPr>
              <w:t>July 1</w:t>
            </w:r>
            <w:r>
              <w:rPr>
                <w:rFonts w:ascii="Arial Narrow" w:hAnsi="Arial Narrow" w:cs="Calibri"/>
                <w:b/>
              </w:rPr>
              <w:t>5</w:t>
            </w:r>
            <w:r w:rsidRPr="00AA3FBD">
              <w:rPr>
                <w:rFonts w:ascii="Arial Narrow" w:hAnsi="Arial Narrow" w:cs="Calibri"/>
                <w:b/>
                <w:vertAlign w:val="superscript"/>
              </w:rPr>
              <w:t>th</w:t>
            </w:r>
            <w:r>
              <w:rPr>
                <w:rFonts w:ascii="Arial Narrow" w:hAnsi="Arial Narrow" w:cs="Calibri"/>
                <w:b/>
              </w:rPr>
              <w:t xml:space="preserve"> – July </w:t>
            </w:r>
            <w:r>
              <w:rPr>
                <w:rFonts w:ascii="Arial Narrow" w:hAnsi="Arial Narrow" w:cs="Calibri"/>
                <w:b/>
              </w:rPr>
              <w:t>19</w:t>
            </w:r>
            <w:r w:rsidRPr="005334F4">
              <w:rPr>
                <w:rFonts w:ascii="Arial Narrow" w:hAnsi="Arial Narrow" w:cs="Calibri"/>
                <w:b/>
                <w:vertAlign w:val="superscript"/>
              </w:rPr>
              <w:t>th</w:t>
            </w:r>
            <w:r>
              <w:rPr>
                <w:rFonts w:ascii="Arial Narrow" w:hAnsi="Arial Narrow" w:cs="Calibri"/>
                <w:b/>
              </w:rPr>
              <w:t xml:space="preserve"> </w:t>
            </w:r>
          </w:p>
        </w:tc>
      </w:tr>
      <w:tr w:rsidR="005334F4" w14:paraId="7D64253E" w14:textId="77777777" w:rsidTr="0098753E">
        <w:tc>
          <w:tcPr>
            <w:tcW w:w="4675" w:type="dxa"/>
          </w:tcPr>
          <w:p w14:paraId="4934D9BD" w14:textId="77777777" w:rsidR="005334F4" w:rsidRDefault="005334F4" w:rsidP="0098753E">
            <w:pPr>
              <w:rPr>
                <w:rFonts w:ascii="Arial Narrow" w:hAnsi="Arial Narrow" w:cs="Calibri"/>
                <w:b/>
              </w:rPr>
            </w:pPr>
            <w:r>
              <w:rPr>
                <w:rFonts w:ascii="Arial Narrow" w:hAnsi="Arial Narrow" w:cs="Calibri"/>
                <w:b/>
              </w:rPr>
              <w:t>Week 8</w:t>
            </w:r>
          </w:p>
        </w:tc>
        <w:tc>
          <w:tcPr>
            <w:tcW w:w="4675" w:type="dxa"/>
          </w:tcPr>
          <w:p w14:paraId="0B920F5D" w14:textId="73FCC4C2" w:rsidR="005334F4" w:rsidRDefault="005334F4" w:rsidP="0098753E">
            <w:pPr>
              <w:rPr>
                <w:rFonts w:ascii="Arial Narrow" w:hAnsi="Arial Narrow" w:cs="Calibri"/>
                <w:b/>
              </w:rPr>
            </w:pPr>
            <w:r>
              <w:rPr>
                <w:rFonts w:ascii="Arial Narrow" w:hAnsi="Arial Narrow" w:cs="Calibri"/>
                <w:b/>
              </w:rPr>
              <w:t>July 2</w:t>
            </w:r>
            <w:r>
              <w:rPr>
                <w:rFonts w:ascii="Arial Narrow" w:hAnsi="Arial Narrow" w:cs="Calibri"/>
                <w:b/>
              </w:rPr>
              <w:t>2</w:t>
            </w:r>
            <w:r w:rsidRPr="005334F4">
              <w:rPr>
                <w:rFonts w:ascii="Arial Narrow" w:hAnsi="Arial Narrow" w:cs="Calibri"/>
                <w:b/>
                <w:vertAlign w:val="superscript"/>
              </w:rPr>
              <w:t>nd</w:t>
            </w:r>
            <w:r>
              <w:rPr>
                <w:rFonts w:ascii="Arial Narrow" w:hAnsi="Arial Narrow" w:cs="Calibri"/>
                <w:b/>
              </w:rPr>
              <w:t xml:space="preserve"> </w:t>
            </w:r>
            <w:r>
              <w:rPr>
                <w:rFonts w:ascii="Arial Narrow" w:hAnsi="Arial Narrow" w:cs="Calibri"/>
                <w:b/>
              </w:rPr>
              <w:t>- July 2</w:t>
            </w:r>
            <w:r>
              <w:rPr>
                <w:rFonts w:ascii="Arial Narrow" w:hAnsi="Arial Narrow" w:cs="Calibri"/>
                <w:b/>
              </w:rPr>
              <w:t>6</w:t>
            </w:r>
            <w:r w:rsidRPr="00AA3FBD">
              <w:rPr>
                <w:rFonts w:ascii="Arial Narrow" w:hAnsi="Arial Narrow" w:cs="Calibri"/>
                <w:b/>
                <w:vertAlign w:val="superscript"/>
              </w:rPr>
              <w:t>th</w:t>
            </w:r>
            <w:r>
              <w:rPr>
                <w:rFonts w:ascii="Arial Narrow" w:hAnsi="Arial Narrow" w:cs="Calibri"/>
                <w:b/>
              </w:rPr>
              <w:t xml:space="preserve"> </w:t>
            </w:r>
          </w:p>
        </w:tc>
      </w:tr>
      <w:tr w:rsidR="005334F4" w14:paraId="0B636B35" w14:textId="77777777" w:rsidTr="0098753E">
        <w:tc>
          <w:tcPr>
            <w:tcW w:w="4675" w:type="dxa"/>
          </w:tcPr>
          <w:p w14:paraId="05F5C027" w14:textId="1EF55909" w:rsidR="005334F4" w:rsidRDefault="005334F4" w:rsidP="0098753E">
            <w:pPr>
              <w:rPr>
                <w:rFonts w:ascii="Arial Narrow" w:hAnsi="Arial Narrow" w:cs="Calibri"/>
                <w:b/>
              </w:rPr>
            </w:pPr>
            <w:r>
              <w:rPr>
                <w:rFonts w:ascii="Arial Narrow" w:hAnsi="Arial Narrow" w:cs="Calibri"/>
                <w:b/>
              </w:rPr>
              <w:t xml:space="preserve">Week </w:t>
            </w:r>
            <w:r>
              <w:rPr>
                <w:rFonts w:ascii="Arial Narrow" w:hAnsi="Arial Narrow" w:cs="Calibri"/>
                <w:b/>
              </w:rPr>
              <w:t>9</w:t>
            </w:r>
          </w:p>
        </w:tc>
        <w:tc>
          <w:tcPr>
            <w:tcW w:w="4675" w:type="dxa"/>
          </w:tcPr>
          <w:p w14:paraId="3FD938C3" w14:textId="0D22341A" w:rsidR="005334F4" w:rsidRDefault="005334F4" w:rsidP="0098753E">
            <w:pPr>
              <w:rPr>
                <w:rFonts w:ascii="Arial Narrow" w:hAnsi="Arial Narrow" w:cs="Calibri"/>
                <w:b/>
              </w:rPr>
            </w:pPr>
            <w:r>
              <w:rPr>
                <w:rFonts w:ascii="Arial Narrow" w:hAnsi="Arial Narrow" w:cs="Calibri"/>
                <w:b/>
              </w:rPr>
              <w:t xml:space="preserve">July </w:t>
            </w:r>
            <w:r>
              <w:rPr>
                <w:rFonts w:ascii="Arial Narrow" w:hAnsi="Arial Narrow" w:cs="Calibri"/>
                <w:b/>
              </w:rPr>
              <w:t>29</w:t>
            </w:r>
            <w:r w:rsidRPr="005334F4">
              <w:rPr>
                <w:rFonts w:ascii="Arial Narrow" w:hAnsi="Arial Narrow" w:cs="Calibri"/>
                <w:b/>
                <w:vertAlign w:val="superscript"/>
              </w:rPr>
              <w:t>th</w:t>
            </w:r>
            <w:r>
              <w:rPr>
                <w:rFonts w:ascii="Arial Narrow" w:hAnsi="Arial Narrow" w:cs="Calibri"/>
                <w:b/>
              </w:rPr>
              <w:t xml:space="preserve"> </w:t>
            </w:r>
            <w:r>
              <w:rPr>
                <w:rFonts w:ascii="Arial Narrow" w:hAnsi="Arial Narrow" w:cs="Calibri"/>
                <w:b/>
              </w:rPr>
              <w:t xml:space="preserve">- August </w:t>
            </w:r>
            <w:r>
              <w:rPr>
                <w:rFonts w:ascii="Arial Narrow" w:hAnsi="Arial Narrow" w:cs="Calibri"/>
                <w:b/>
              </w:rPr>
              <w:t>2</w:t>
            </w:r>
            <w:r w:rsidRPr="005334F4">
              <w:rPr>
                <w:rFonts w:ascii="Arial Narrow" w:hAnsi="Arial Narrow" w:cs="Calibri"/>
                <w:b/>
                <w:vertAlign w:val="superscript"/>
              </w:rPr>
              <w:t>nd</w:t>
            </w:r>
            <w:r>
              <w:rPr>
                <w:rFonts w:ascii="Arial Narrow" w:hAnsi="Arial Narrow" w:cs="Calibri"/>
                <w:b/>
              </w:rPr>
              <w:t xml:space="preserve"> </w:t>
            </w:r>
          </w:p>
        </w:tc>
      </w:tr>
      <w:tr w:rsidR="005334F4" w14:paraId="3B5BFAC5" w14:textId="77777777" w:rsidTr="0098753E">
        <w:tc>
          <w:tcPr>
            <w:tcW w:w="4675" w:type="dxa"/>
          </w:tcPr>
          <w:p w14:paraId="27E91994" w14:textId="486CADAF" w:rsidR="005334F4" w:rsidRDefault="005334F4" w:rsidP="0098753E">
            <w:pPr>
              <w:rPr>
                <w:rFonts w:ascii="Arial Narrow" w:hAnsi="Arial Narrow" w:cs="Calibri"/>
                <w:b/>
              </w:rPr>
            </w:pPr>
            <w:r>
              <w:rPr>
                <w:rFonts w:ascii="Arial Narrow" w:hAnsi="Arial Narrow" w:cs="Calibri"/>
                <w:b/>
              </w:rPr>
              <w:t xml:space="preserve">Week 10 </w:t>
            </w:r>
            <w:r w:rsidR="00BA21AB" w:rsidRPr="00BA21AB">
              <w:rPr>
                <w:rFonts w:ascii="Arial Narrow" w:hAnsi="Arial Narrow" w:cs="Calibri"/>
                <w:b/>
                <w:highlight w:val="yellow"/>
              </w:rPr>
              <w:t>Explorers and Teen Only</w:t>
            </w:r>
            <w:r w:rsidR="00BA21AB">
              <w:rPr>
                <w:rFonts w:ascii="Arial Narrow" w:hAnsi="Arial Narrow" w:cs="Calibri"/>
                <w:b/>
              </w:rPr>
              <w:t xml:space="preserve"> </w:t>
            </w:r>
          </w:p>
        </w:tc>
        <w:tc>
          <w:tcPr>
            <w:tcW w:w="4675" w:type="dxa"/>
          </w:tcPr>
          <w:p w14:paraId="34870873" w14:textId="69E9AAFA" w:rsidR="005334F4" w:rsidRDefault="005334F4" w:rsidP="0098753E">
            <w:pPr>
              <w:rPr>
                <w:rFonts w:ascii="Arial Narrow" w:hAnsi="Arial Narrow" w:cs="Calibri"/>
                <w:b/>
              </w:rPr>
            </w:pPr>
            <w:r>
              <w:rPr>
                <w:rFonts w:ascii="Arial Narrow" w:hAnsi="Arial Narrow" w:cs="Calibri"/>
                <w:b/>
              </w:rPr>
              <w:t>August 5</w:t>
            </w:r>
            <w:r w:rsidRPr="005334F4">
              <w:rPr>
                <w:rFonts w:ascii="Arial Narrow" w:hAnsi="Arial Narrow" w:cs="Calibri"/>
                <w:b/>
                <w:vertAlign w:val="superscript"/>
              </w:rPr>
              <w:t>th</w:t>
            </w:r>
            <w:r>
              <w:rPr>
                <w:rFonts w:ascii="Arial Narrow" w:hAnsi="Arial Narrow" w:cs="Calibri"/>
                <w:b/>
              </w:rPr>
              <w:t>- August 9</w:t>
            </w:r>
            <w:r w:rsidRPr="005334F4">
              <w:rPr>
                <w:rFonts w:ascii="Arial Narrow" w:hAnsi="Arial Narrow" w:cs="Calibri"/>
                <w:b/>
                <w:vertAlign w:val="superscript"/>
              </w:rPr>
              <w:t>th</w:t>
            </w:r>
            <w:r>
              <w:rPr>
                <w:rFonts w:ascii="Arial Narrow" w:hAnsi="Arial Narrow" w:cs="Calibri"/>
                <w:b/>
              </w:rPr>
              <w:t xml:space="preserve"> </w:t>
            </w:r>
          </w:p>
        </w:tc>
      </w:tr>
    </w:tbl>
    <w:p w14:paraId="001485FB" w14:textId="77777777" w:rsidR="005334F4" w:rsidRPr="00FC5BCC" w:rsidRDefault="005334F4" w:rsidP="005334F4">
      <w:pPr>
        <w:rPr>
          <w:rFonts w:ascii="Arial Narrow" w:hAnsi="Arial Narrow" w:cs="Calibri"/>
          <w:b/>
        </w:rPr>
      </w:pPr>
    </w:p>
    <w:p w14:paraId="2E64AABA" w14:textId="77777777" w:rsidR="005334F4" w:rsidRDefault="005334F4" w:rsidP="005334F4"/>
    <w:p w14:paraId="66F6726B" w14:textId="77777777" w:rsidR="005334F4" w:rsidRDefault="005334F4" w:rsidP="005334F4"/>
    <w:p w14:paraId="1B45FCC0" w14:textId="1FD8CCD2" w:rsidR="00B50BCE" w:rsidRPr="00B50BCE" w:rsidRDefault="005334F4" w:rsidP="005334F4">
      <w:pPr>
        <w:spacing w:after="160" w:line="259" w:lineRule="auto"/>
        <w:rPr>
          <w:rFonts w:ascii="Arial Narrow" w:eastAsia="Calibri" w:hAnsi="Arial Narrow"/>
          <w:b/>
        </w:rPr>
      </w:pPr>
      <w:r>
        <w:rPr>
          <w:rFonts w:ascii="Arial Narrow" w:eastAsia="Calibri" w:hAnsi="Arial Narrow"/>
          <w:b/>
        </w:rPr>
        <w:t xml:space="preserve">Additional School Day’s Out Offerings for District 15 families </w:t>
      </w:r>
    </w:p>
    <w:p w14:paraId="3AADED26" w14:textId="541E0CAB" w:rsidR="00B50BCE" w:rsidRPr="00B50BCE" w:rsidRDefault="00B50BCE" w:rsidP="005334F4">
      <w:pPr>
        <w:spacing w:after="160" w:line="259" w:lineRule="auto"/>
        <w:rPr>
          <w:rFonts w:ascii="Arial Narrow" w:eastAsia="Calibri" w:hAnsi="Arial Narrow"/>
          <w:b/>
        </w:rPr>
      </w:pPr>
      <w:r w:rsidRPr="00B50BCE">
        <w:rPr>
          <w:rFonts w:ascii="Arial Narrow" w:eastAsia="Calibri" w:hAnsi="Arial Narrow"/>
          <w:b/>
        </w:rPr>
        <w:t>August 12</w:t>
      </w:r>
      <w:r w:rsidRPr="00B50BCE">
        <w:rPr>
          <w:rFonts w:ascii="Arial Narrow" w:eastAsia="Calibri" w:hAnsi="Arial Narrow"/>
          <w:b/>
          <w:vertAlign w:val="superscript"/>
        </w:rPr>
        <w:t>th</w:t>
      </w:r>
      <w:r w:rsidRPr="00B50BCE">
        <w:rPr>
          <w:rFonts w:ascii="Arial Narrow" w:eastAsia="Calibri" w:hAnsi="Arial Narrow"/>
          <w:b/>
        </w:rPr>
        <w:t>-August 23</w:t>
      </w:r>
      <w:r w:rsidRPr="00B50BCE">
        <w:rPr>
          <w:rFonts w:ascii="Arial Narrow" w:eastAsia="Calibri" w:hAnsi="Arial Narrow"/>
          <w:b/>
          <w:vertAlign w:val="superscript"/>
        </w:rPr>
        <w:t>rd</w:t>
      </w:r>
    </w:p>
    <w:p w14:paraId="17D87CE7" w14:textId="66FE090C" w:rsidR="005334F4" w:rsidRPr="00B50BCE" w:rsidRDefault="00B50BCE" w:rsidP="005334F4">
      <w:pPr>
        <w:spacing w:after="160" w:line="259" w:lineRule="auto"/>
        <w:rPr>
          <w:rFonts w:ascii="Arial Narrow" w:eastAsia="Calibri" w:hAnsi="Arial Narrow"/>
          <w:bCs/>
        </w:rPr>
      </w:pPr>
      <w:r>
        <w:rPr>
          <w:rFonts w:ascii="Arial Narrow" w:eastAsia="Calibri" w:hAnsi="Arial Narrow"/>
          <w:bCs/>
        </w:rPr>
        <w:t xml:space="preserve">School Day’s Out Programs are offered as individual day programs. You must register for each day individually. </w:t>
      </w:r>
    </w:p>
    <w:p w14:paraId="673C5C6B" w14:textId="77777777" w:rsidR="005334F4" w:rsidRDefault="005334F4" w:rsidP="005334F4">
      <w:pPr>
        <w:spacing w:after="160" w:line="259" w:lineRule="auto"/>
        <w:rPr>
          <w:rFonts w:ascii="Arial Narrow" w:eastAsia="Calibri" w:hAnsi="Arial Narrow"/>
          <w:b/>
        </w:rPr>
      </w:pPr>
    </w:p>
    <w:p w14:paraId="11B25F0C" w14:textId="77777777" w:rsidR="005334F4" w:rsidRDefault="005334F4" w:rsidP="005334F4">
      <w:pPr>
        <w:spacing w:after="160" w:line="259" w:lineRule="auto"/>
        <w:rPr>
          <w:rFonts w:ascii="Arial Narrow" w:eastAsia="Calibri" w:hAnsi="Arial Narrow"/>
          <w:b/>
        </w:rPr>
      </w:pPr>
    </w:p>
    <w:p w14:paraId="02F5119A" w14:textId="77777777" w:rsidR="005334F4" w:rsidRDefault="005334F4" w:rsidP="005334F4">
      <w:pPr>
        <w:spacing w:after="160" w:line="259" w:lineRule="auto"/>
        <w:rPr>
          <w:rFonts w:ascii="Arial Narrow" w:eastAsia="Calibri" w:hAnsi="Arial Narrow"/>
          <w:b/>
        </w:rPr>
      </w:pPr>
    </w:p>
    <w:p w14:paraId="0EB0E3F1" w14:textId="77777777" w:rsidR="005334F4" w:rsidRDefault="005334F4" w:rsidP="005334F4">
      <w:pPr>
        <w:spacing w:after="160" w:line="259" w:lineRule="auto"/>
        <w:rPr>
          <w:rFonts w:ascii="Arial Narrow" w:eastAsia="Calibri" w:hAnsi="Arial Narrow"/>
          <w:b/>
        </w:rPr>
      </w:pPr>
    </w:p>
    <w:p w14:paraId="3325415D" w14:textId="77777777" w:rsidR="005334F4" w:rsidRDefault="005334F4" w:rsidP="005334F4">
      <w:pPr>
        <w:spacing w:after="160" w:line="259" w:lineRule="auto"/>
        <w:rPr>
          <w:rFonts w:ascii="Arial Narrow" w:eastAsia="Calibri" w:hAnsi="Arial Narrow"/>
          <w:b/>
        </w:rPr>
      </w:pPr>
    </w:p>
    <w:p w14:paraId="374948BB" w14:textId="77777777" w:rsidR="005334F4" w:rsidRDefault="005334F4" w:rsidP="005334F4">
      <w:pPr>
        <w:spacing w:after="160" w:line="259" w:lineRule="auto"/>
        <w:rPr>
          <w:rFonts w:ascii="Arial Narrow" w:eastAsia="Calibri" w:hAnsi="Arial Narrow"/>
          <w:b/>
        </w:rPr>
      </w:pPr>
    </w:p>
    <w:p w14:paraId="1177ED67" w14:textId="77777777" w:rsidR="005334F4" w:rsidRDefault="005334F4" w:rsidP="005334F4">
      <w:pPr>
        <w:spacing w:after="160" w:line="259" w:lineRule="auto"/>
        <w:rPr>
          <w:rFonts w:ascii="Arial Narrow" w:eastAsia="Calibri" w:hAnsi="Arial Narrow"/>
          <w:b/>
        </w:rPr>
      </w:pPr>
    </w:p>
    <w:p w14:paraId="40DB3620" w14:textId="77777777" w:rsidR="005334F4" w:rsidRDefault="005334F4" w:rsidP="005334F4">
      <w:pPr>
        <w:spacing w:after="160" w:line="259" w:lineRule="auto"/>
        <w:rPr>
          <w:rFonts w:ascii="Arial Narrow" w:eastAsia="Calibri" w:hAnsi="Arial Narrow"/>
          <w:b/>
        </w:rPr>
      </w:pPr>
    </w:p>
    <w:p w14:paraId="34B83BD3" w14:textId="77777777" w:rsidR="005334F4" w:rsidRPr="00D355D5" w:rsidRDefault="005334F4" w:rsidP="005334F4">
      <w:pPr>
        <w:spacing w:after="160" w:line="259" w:lineRule="auto"/>
        <w:rPr>
          <w:rFonts w:ascii="Arial Narrow" w:eastAsia="Calibri" w:hAnsi="Arial Narrow"/>
          <w:b/>
        </w:rPr>
      </w:pPr>
      <w:r w:rsidRPr="00D355D5">
        <w:rPr>
          <w:rFonts w:ascii="Arial Narrow" w:eastAsia="Calibri" w:hAnsi="Arial Narrow"/>
          <w:b/>
        </w:rPr>
        <w:t>Emergency Information Network</w:t>
      </w:r>
    </w:p>
    <w:p w14:paraId="1ADBCB19" w14:textId="77777777" w:rsidR="005334F4" w:rsidRPr="00D355D5" w:rsidRDefault="005334F4" w:rsidP="005334F4">
      <w:pPr>
        <w:spacing w:after="160" w:line="259" w:lineRule="auto"/>
        <w:rPr>
          <w:rFonts w:ascii="Arial Narrow" w:eastAsia="Calibri" w:hAnsi="Arial Narrow"/>
        </w:rPr>
      </w:pPr>
      <w:r w:rsidRPr="00D355D5">
        <w:rPr>
          <w:rFonts w:ascii="Arial Narrow" w:eastAsia="Calibri" w:hAnsi="Arial Narrow"/>
        </w:rPr>
        <w:t xml:space="preserve">Hoffman Estates Park District is proud to announce the adoption of </w:t>
      </w:r>
      <w:r>
        <w:rPr>
          <w:rFonts w:ascii="Arial Narrow" w:eastAsia="Calibri" w:hAnsi="Arial Narrow"/>
        </w:rPr>
        <w:t xml:space="preserve">the </w:t>
      </w:r>
      <w:proofErr w:type="spellStart"/>
      <w:r w:rsidRPr="00D355D5">
        <w:rPr>
          <w:rFonts w:ascii="Arial Narrow" w:eastAsia="Calibri" w:hAnsi="Arial Narrow"/>
        </w:rPr>
        <w:t>ePACT</w:t>
      </w:r>
      <w:proofErr w:type="spellEnd"/>
      <w:r w:rsidRPr="00D355D5">
        <w:rPr>
          <w:rFonts w:ascii="Arial Narrow" w:eastAsia="Calibri" w:hAnsi="Arial Narrow"/>
        </w:rPr>
        <w:t xml:space="preserve"> Network for better safety! </w:t>
      </w:r>
      <w:proofErr w:type="spellStart"/>
      <w:r w:rsidRPr="00D355D5">
        <w:rPr>
          <w:rFonts w:ascii="Arial Narrow" w:eastAsia="Calibri" w:hAnsi="Arial Narrow"/>
        </w:rPr>
        <w:t>ePACT</w:t>
      </w:r>
      <w:proofErr w:type="spellEnd"/>
      <w:r w:rsidRPr="00D355D5">
        <w:rPr>
          <w:rFonts w:ascii="Arial Narrow" w:eastAsia="Calibri" w:hAnsi="Arial Narrow"/>
        </w:rPr>
        <w:t xml:space="preserve"> is a secure emergency </w:t>
      </w:r>
      <w:proofErr w:type="gramStart"/>
      <w:r w:rsidRPr="00D355D5">
        <w:rPr>
          <w:rFonts w:ascii="Arial Narrow" w:eastAsia="Calibri" w:hAnsi="Arial Narrow"/>
        </w:rPr>
        <w:t>network,</w:t>
      </w:r>
      <w:proofErr w:type="gramEnd"/>
      <w:r w:rsidRPr="00D355D5">
        <w:rPr>
          <w:rFonts w:ascii="Arial Narrow" w:eastAsia="Calibri" w:hAnsi="Arial Narrow"/>
        </w:rPr>
        <w:t xml:space="preserve"> that we will use to collect medical and emergency contact information electronically. Not only will </w:t>
      </w:r>
      <w:proofErr w:type="spellStart"/>
      <w:r w:rsidRPr="00D355D5">
        <w:rPr>
          <w:rFonts w:ascii="Arial Narrow" w:eastAsia="Calibri" w:hAnsi="Arial Narrow"/>
        </w:rPr>
        <w:t>ePACT</w:t>
      </w:r>
      <w:proofErr w:type="spellEnd"/>
      <w:r w:rsidRPr="00D355D5">
        <w:rPr>
          <w:rFonts w:ascii="Arial Narrow" w:eastAsia="Calibri" w:hAnsi="Arial Narrow"/>
        </w:rPr>
        <w:t xml:space="preserve"> replace paper forms, but it will also ensure we have a way to communicate with you in the event of an illness, injury, or larger scale emergency. </w:t>
      </w:r>
    </w:p>
    <w:p w14:paraId="7D0B2F75" w14:textId="77777777" w:rsidR="005334F4" w:rsidRDefault="005334F4" w:rsidP="005334F4">
      <w:pPr>
        <w:spacing w:after="160" w:line="259" w:lineRule="auto"/>
        <w:rPr>
          <w:rFonts w:ascii="Arial Narrow" w:eastAsia="Calibri" w:hAnsi="Arial Narrow"/>
          <w:b/>
        </w:rPr>
      </w:pPr>
    </w:p>
    <w:p w14:paraId="3128903E" w14:textId="77777777" w:rsidR="005334F4" w:rsidRPr="00D355D5" w:rsidRDefault="005334F4" w:rsidP="005334F4">
      <w:pPr>
        <w:spacing w:after="160" w:line="259" w:lineRule="auto"/>
        <w:rPr>
          <w:rFonts w:ascii="Arial Narrow" w:eastAsia="Calibri" w:hAnsi="Arial Narrow"/>
          <w:b/>
        </w:rPr>
      </w:pPr>
      <w:r w:rsidRPr="00D355D5">
        <w:rPr>
          <w:rFonts w:ascii="Arial Narrow" w:eastAsia="Calibri" w:hAnsi="Arial Narrow"/>
          <w:b/>
        </w:rPr>
        <w:t xml:space="preserve">Why are we using </w:t>
      </w:r>
      <w:proofErr w:type="spellStart"/>
      <w:r w:rsidRPr="00D355D5">
        <w:rPr>
          <w:rFonts w:ascii="Arial Narrow" w:eastAsia="Calibri" w:hAnsi="Arial Narrow"/>
          <w:b/>
        </w:rPr>
        <w:t>ePACT</w:t>
      </w:r>
      <w:proofErr w:type="spellEnd"/>
      <w:r w:rsidRPr="00D355D5">
        <w:rPr>
          <w:rFonts w:ascii="Arial Narrow" w:eastAsia="Calibri" w:hAnsi="Arial Narrow"/>
          <w:b/>
        </w:rPr>
        <w:t>?</w:t>
      </w:r>
    </w:p>
    <w:p w14:paraId="7C32745C" w14:textId="77777777" w:rsidR="005334F4" w:rsidRPr="00D355D5" w:rsidRDefault="005334F4" w:rsidP="005334F4">
      <w:pPr>
        <w:numPr>
          <w:ilvl w:val="0"/>
          <w:numId w:val="1"/>
        </w:numPr>
        <w:spacing w:after="200" w:line="276" w:lineRule="auto"/>
        <w:contextualSpacing/>
        <w:rPr>
          <w:rFonts w:ascii="Arial Narrow" w:eastAsia="Calibri" w:hAnsi="Arial Narrow"/>
        </w:rPr>
      </w:pPr>
      <w:r w:rsidRPr="00D355D5">
        <w:rPr>
          <w:rFonts w:ascii="Arial Narrow" w:eastAsia="Calibri" w:hAnsi="Arial Narrow"/>
        </w:rPr>
        <w:t xml:space="preserve">To save you time - With </w:t>
      </w:r>
      <w:proofErr w:type="spellStart"/>
      <w:r w:rsidRPr="00D355D5">
        <w:rPr>
          <w:rFonts w:ascii="Arial Narrow" w:eastAsia="Calibri" w:hAnsi="Arial Narrow"/>
        </w:rPr>
        <w:t>ePACT</w:t>
      </w:r>
      <w:proofErr w:type="spellEnd"/>
      <w:r w:rsidRPr="00D355D5">
        <w:rPr>
          <w:rFonts w:ascii="Arial Narrow" w:eastAsia="Calibri" w:hAnsi="Arial Narrow"/>
        </w:rPr>
        <w:t xml:space="preserve">, you only need to complete your child’s information once, and then verify that it is still correct for additional programs or subsequent years (which can be done in just two minutes)! </w:t>
      </w:r>
    </w:p>
    <w:p w14:paraId="36A6E575" w14:textId="77777777" w:rsidR="005334F4" w:rsidRPr="00D355D5" w:rsidRDefault="005334F4" w:rsidP="005334F4">
      <w:pPr>
        <w:numPr>
          <w:ilvl w:val="0"/>
          <w:numId w:val="1"/>
        </w:numPr>
        <w:spacing w:after="200" w:line="276" w:lineRule="auto"/>
        <w:contextualSpacing/>
        <w:rPr>
          <w:rFonts w:ascii="Arial Narrow" w:eastAsia="Calibri" w:hAnsi="Arial Narrow"/>
        </w:rPr>
      </w:pPr>
      <w:r w:rsidRPr="00D355D5">
        <w:rPr>
          <w:rFonts w:ascii="Arial Narrow" w:eastAsia="Calibri" w:hAnsi="Arial Narrow"/>
        </w:rPr>
        <w:t xml:space="preserve">Improved privacy and security – Eliminating paper forms </w:t>
      </w:r>
      <w:proofErr w:type="gramStart"/>
      <w:r>
        <w:rPr>
          <w:rFonts w:ascii="Arial Narrow" w:eastAsia="Calibri" w:hAnsi="Arial Narrow"/>
        </w:rPr>
        <w:t>ensure</w:t>
      </w:r>
      <w:proofErr w:type="gramEnd"/>
      <w:r w:rsidRPr="00D355D5">
        <w:rPr>
          <w:rFonts w:ascii="Arial Narrow" w:eastAsia="Calibri" w:hAnsi="Arial Narrow"/>
        </w:rPr>
        <w:t xml:space="preserve"> that your key information is safe and secure, while authorized staff members can still access this information any </w:t>
      </w:r>
      <w:proofErr w:type="gramStart"/>
      <w:r w:rsidRPr="00D355D5">
        <w:rPr>
          <w:rFonts w:ascii="Arial Narrow" w:eastAsia="Calibri" w:hAnsi="Arial Narrow"/>
        </w:rPr>
        <w:t>time</w:t>
      </w:r>
      <w:proofErr w:type="gramEnd"/>
      <w:r w:rsidRPr="00D355D5">
        <w:rPr>
          <w:rFonts w:ascii="Arial Narrow" w:eastAsia="Calibri" w:hAnsi="Arial Narrow"/>
        </w:rPr>
        <w:t xml:space="preserve"> they need it.</w:t>
      </w:r>
    </w:p>
    <w:p w14:paraId="3BBD930B" w14:textId="77777777" w:rsidR="005334F4" w:rsidRPr="00D355D5" w:rsidRDefault="005334F4" w:rsidP="005334F4">
      <w:pPr>
        <w:numPr>
          <w:ilvl w:val="0"/>
          <w:numId w:val="1"/>
        </w:numPr>
        <w:spacing w:after="200" w:line="276" w:lineRule="auto"/>
        <w:contextualSpacing/>
        <w:rPr>
          <w:rFonts w:ascii="Arial Narrow" w:eastAsia="Calibri" w:hAnsi="Arial Narrow"/>
        </w:rPr>
      </w:pPr>
      <w:r w:rsidRPr="00D355D5">
        <w:rPr>
          <w:rFonts w:ascii="Arial Narrow" w:eastAsia="Calibri" w:hAnsi="Arial Narrow"/>
        </w:rPr>
        <w:t xml:space="preserve">Better support – </w:t>
      </w:r>
      <w:proofErr w:type="spellStart"/>
      <w:r w:rsidRPr="00D355D5">
        <w:rPr>
          <w:rFonts w:ascii="Arial Narrow" w:eastAsia="Calibri" w:hAnsi="Arial Narrow"/>
        </w:rPr>
        <w:t>ePACT</w:t>
      </w:r>
      <w:proofErr w:type="spellEnd"/>
      <w:r w:rsidRPr="00D355D5">
        <w:rPr>
          <w:rFonts w:ascii="Arial Narrow" w:eastAsia="Calibri" w:hAnsi="Arial Narrow"/>
        </w:rPr>
        <w:t xml:space="preserve"> makes it easy for you to share comprehensive health and emergency contact details, so we can provide the best support to your child. Plus, you can update this anytime and we will automatically receive those new details. </w:t>
      </w:r>
    </w:p>
    <w:p w14:paraId="72BEE928" w14:textId="77777777" w:rsidR="005334F4" w:rsidRPr="00D355D5" w:rsidRDefault="005334F4" w:rsidP="005334F4">
      <w:pPr>
        <w:spacing w:after="160" w:line="259" w:lineRule="auto"/>
        <w:rPr>
          <w:rFonts w:ascii="Arial Narrow" w:eastAsia="Calibri" w:hAnsi="Arial Narrow"/>
          <w:b/>
        </w:rPr>
      </w:pPr>
      <w:r w:rsidRPr="00D355D5">
        <w:rPr>
          <w:rFonts w:ascii="Arial Narrow" w:eastAsia="Calibri" w:hAnsi="Arial Narrow"/>
          <w:b/>
        </w:rPr>
        <w:t xml:space="preserve">How it works </w:t>
      </w:r>
    </w:p>
    <w:p w14:paraId="21038D68" w14:textId="77777777" w:rsidR="005334F4" w:rsidRPr="00D355D5" w:rsidRDefault="005334F4" w:rsidP="005334F4">
      <w:pPr>
        <w:numPr>
          <w:ilvl w:val="0"/>
          <w:numId w:val="2"/>
        </w:numPr>
        <w:spacing w:after="200" w:line="276" w:lineRule="auto"/>
        <w:contextualSpacing/>
        <w:rPr>
          <w:rFonts w:ascii="Arial Narrow" w:eastAsia="Calibri" w:hAnsi="Arial Narrow"/>
        </w:rPr>
      </w:pPr>
      <w:r w:rsidRPr="00D355D5">
        <w:rPr>
          <w:rFonts w:ascii="Arial Narrow" w:eastAsia="Calibri" w:hAnsi="Arial Narrow"/>
        </w:rPr>
        <w:t xml:space="preserve">You’ll receive an email invite to share information with Hoffman Estates Park District STAR Program </w:t>
      </w:r>
    </w:p>
    <w:p w14:paraId="20549B96" w14:textId="77777777" w:rsidR="005334F4" w:rsidRPr="00D355D5" w:rsidRDefault="005334F4" w:rsidP="005334F4">
      <w:pPr>
        <w:numPr>
          <w:ilvl w:val="0"/>
          <w:numId w:val="2"/>
        </w:numPr>
        <w:spacing w:after="200" w:line="276" w:lineRule="auto"/>
        <w:contextualSpacing/>
        <w:rPr>
          <w:rFonts w:ascii="Arial Narrow" w:eastAsia="Calibri" w:hAnsi="Arial Narrow"/>
        </w:rPr>
      </w:pPr>
      <w:r w:rsidRPr="00D355D5">
        <w:rPr>
          <w:rFonts w:ascii="Arial Narrow" w:eastAsia="Calibri" w:hAnsi="Arial Narrow"/>
        </w:rPr>
        <w:t xml:space="preserve">Click ‘Complete Request’ to create a free </w:t>
      </w:r>
      <w:proofErr w:type="gramStart"/>
      <w:r w:rsidRPr="00D355D5">
        <w:rPr>
          <w:rFonts w:ascii="Arial Narrow" w:eastAsia="Calibri" w:hAnsi="Arial Narrow"/>
        </w:rPr>
        <w:t>account, or</w:t>
      </w:r>
      <w:proofErr w:type="gramEnd"/>
      <w:r w:rsidRPr="00D355D5">
        <w:rPr>
          <w:rFonts w:ascii="Arial Narrow" w:eastAsia="Calibri" w:hAnsi="Arial Narrow"/>
        </w:rPr>
        <w:t xml:space="preserve"> </w:t>
      </w:r>
      <w:r>
        <w:rPr>
          <w:rFonts w:ascii="Arial Narrow" w:eastAsia="Calibri" w:hAnsi="Arial Narrow"/>
        </w:rPr>
        <w:t>log in</w:t>
      </w:r>
      <w:r w:rsidRPr="00D355D5">
        <w:rPr>
          <w:rFonts w:ascii="Arial Narrow" w:eastAsia="Calibri" w:hAnsi="Arial Narrow"/>
        </w:rPr>
        <w:t xml:space="preserve"> if you already have an existing </w:t>
      </w:r>
      <w:proofErr w:type="spellStart"/>
      <w:r w:rsidRPr="00D355D5">
        <w:rPr>
          <w:rFonts w:ascii="Arial Narrow" w:eastAsia="Calibri" w:hAnsi="Arial Narrow"/>
        </w:rPr>
        <w:t>ePACT</w:t>
      </w:r>
      <w:proofErr w:type="spellEnd"/>
      <w:r w:rsidRPr="00D355D5">
        <w:rPr>
          <w:rFonts w:ascii="Arial Narrow" w:eastAsia="Calibri" w:hAnsi="Arial Narrow"/>
        </w:rPr>
        <w:t xml:space="preserve"> account. </w:t>
      </w:r>
    </w:p>
    <w:p w14:paraId="68E183EF" w14:textId="77777777" w:rsidR="005334F4" w:rsidRPr="00D355D5" w:rsidRDefault="005334F4" w:rsidP="005334F4">
      <w:pPr>
        <w:numPr>
          <w:ilvl w:val="0"/>
          <w:numId w:val="2"/>
        </w:numPr>
        <w:spacing w:after="200" w:line="276" w:lineRule="auto"/>
        <w:contextualSpacing/>
        <w:rPr>
          <w:rFonts w:ascii="Arial Narrow" w:eastAsia="Calibri" w:hAnsi="Arial Narrow"/>
        </w:rPr>
      </w:pPr>
      <w:r w:rsidRPr="00D355D5">
        <w:rPr>
          <w:rFonts w:ascii="Arial Narrow" w:eastAsia="Calibri" w:hAnsi="Arial Narrow"/>
        </w:rPr>
        <w:t xml:space="preserve">Enter the required information, like medical conditions, and share it with Hoffman Estates Park District STAR Program </w:t>
      </w:r>
      <w:r>
        <w:rPr>
          <w:rFonts w:ascii="Arial Narrow" w:eastAsia="Calibri" w:hAnsi="Arial Narrow"/>
        </w:rPr>
        <w:t>to access the program staff</w:t>
      </w:r>
      <w:r w:rsidRPr="00D355D5">
        <w:rPr>
          <w:rFonts w:ascii="Arial Narrow" w:eastAsia="Calibri" w:hAnsi="Arial Narrow"/>
        </w:rPr>
        <w:t xml:space="preserve">. </w:t>
      </w:r>
    </w:p>
    <w:p w14:paraId="2E8F5BBD" w14:textId="77777777" w:rsidR="005334F4" w:rsidRPr="00D355D5" w:rsidRDefault="005334F4" w:rsidP="005334F4">
      <w:pPr>
        <w:spacing w:after="160" w:line="259" w:lineRule="auto"/>
        <w:rPr>
          <w:rFonts w:ascii="Arial Narrow" w:eastAsia="Calibri" w:hAnsi="Arial Narrow"/>
          <w:b/>
        </w:rPr>
      </w:pPr>
      <w:r w:rsidRPr="00D355D5">
        <w:rPr>
          <w:rFonts w:ascii="Arial Narrow" w:eastAsia="Calibri" w:hAnsi="Arial Narrow"/>
          <w:b/>
        </w:rPr>
        <w:t xml:space="preserve">Please Note: </w:t>
      </w:r>
    </w:p>
    <w:p w14:paraId="4CBF3B6C" w14:textId="77777777" w:rsidR="005334F4" w:rsidRPr="00D355D5" w:rsidRDefault="005334F4" w:rsidP="005334F4">
      <w:pPr>
        <w:spacing w:after="160" w:line="259" w:lineRule="auto"/>
        <w:rPr>
          <w:rFonts w:ascii="Arial Narrow" w:eastAsia="Calibri" w:hAnsi="Arial Narrow"/>
        </w:rPr>
      </w:pPr>
      <w:proofErr w:type="spellStart"/>
      <w:r w:rsidRPr="00D355D5">
        <w:rPr>
          <w:rFonts w:ascii="Arial Narrow" w:eastAsia="Calibri" w:hAnsi="Arial Narrow"/>
        </w:rPr>
        <w:t>ePACT</w:t>
      </w:r>
      <w:proofErr w:type="spellEnd"/>
      <w:r w:rsidRPr="00D355D5">
        <w:rPr>
          <w:rFonts w:ascii="Arial Narrow" w:eastAsia="Calibri" w:hAnsi="Arial Narrow"/>
        </w:rPr>
        <w:t xml:space="preserve"> makes it far easier for you to share emergency information with us, while also ensuring we have access to records anytime, anywhere with the mobile app – even without an internet connection. </w:t>
      </w:r>
    </w:p>
    <w:p w14:paraId="5F578F4D" w14:textId="77777777" w:rsidR="005334F4" w:rsidRPr="00D355D5" w:rsidRDefault="005334F4" w:rsidP="005334F4">
      <w:pPr>
        <w:numPr>
          <w:ilvl w:val="0"/>
          <w:numId w:val="3"/>
        </w:numPr>
        <w:spacing w:after="200" w:line="276" w:lineRule="auto"/>
        <w:contextualSpacing/>
        <w:rPr>
          <w:rFonts w:ascii="Arial Narrow" w:eastAsia="Calibri" w:hAnsi="Arial Narrow"/>
        </w:rPr>
      </w:pPr>
      <w:r w:rsidRPr="00D355D5">
        <w:rPr>
          <w:rFonts w:ascii="Arial Narrow" w:eastAsia="Calibri" w:hAnsi="Arial Narrow"/>
        </w:rPr>
        <w:t xml:space="preserve">Rest assured that you always own your account and the information in it. Plus, </w:t>
      </w:r>
      <w:proofErr w:type="spellStart"/>
      <w:r w:rsidRPr="00D355D5">
        <w:rPr>
          <w:rFonts w:ascii="Arial Narrow" w:eastAsia="Calibri" w:hAnsi="Arial Narrow"/>
        </w:rPr>
        <w:t>ePACT</w:t>
      </w:r>
      <w:proofErr w:type="spellEnd"/>
      <w:r w:rsidRPr="00D355D5">
        <w:rPr>
          <w:rFonts w:ascii="Arial Narrow" w:eastAsia="Calibri" w:hAnsi="Arial Narrow"/>
        </w:rPr>
        <w:t xml:space="preserve"> maintains the same levels of security as online banking, and limits access only to the administrators we assign for enhanced privacy. </w:t>
      </w:r>
    </w:p>
    <w:p w14:paraId="3D215A7C" w14:textId="77777777" w:rsidR="005334F4" w:rsidRPr="00D355D5" w:rsidRDefault="005334F4" w:rsidP="005334F4">
      <w:pPr>
        <w:spacing w:after="200" w:line="276" w:lineRule="auto"/>
        <w:ind w:left="720"/>
        <w:contextualSpacing/>
        <w:rPr>
          <w:rFonts w:ascii="Arial Narrow" w:eastAsia="Calibri" w:hAnsi="Arial Narrow"/>
        </w:rPr>
      </w:pPr>
    </w:p>
    <w:p w14:paraId="439914E6" w14:textId="77777777" w:rsidR="005334F4" w:rsidRPr="00D355D5" w:rsidRDefault="005334F4" w:rsidP="005334F4">
      <w:pPr>
        <w:spacing w:after="160" w:line="259" w:lineRule="auto"/>
        <w:rPr>
          <w:rFonts w:ascii="Arial Narrow" w:eastAsia="Calibri" w:hAnsi="Arial Narrow"/>
        </w:rPr>
      </w:pPr>
      <w:proofErr w:type="spellStart"/>
      <w:r w:rsidRPr="00D355D5">
        <w:rPr>
          <w:rFonts w:ascii="Arial Narrow" w:eastAsia="Calibri" w:hAnsi="Arial Narrow"/>
          <w:b/>
        </w:rPr>
        <w:t>ePACT</w:t>
      </w:r>
      <w:proofErr w:type="spellEnd"/>
      <w:r w:rsidRPr="00D355D5">
        <w:rPr>
          <w:rFonts w:ascii="Arial Narrow" w:eastAsia="Calibri" w:hAnsi="Arial Narrow"/>
          <w:b/>
        </w:rPr>
        <w:t xml:space="preserve"> Support:</w:t>
      </w:r>
      <w:r w:rsidRPr="00D355D5">
        <w:rPr>
          <w:rFonts w:ascii="Arial Narrow" w:eastAsia="Calibri" w:hAnsi="Arial Narrow"/>
        </w:rPr>
        <w:t xml:space="preserve"> Have questions or feedback? Please contact </w:t>
      </w:r>
      <w:hyperlink r:id="rId7" w:history="1">
        <w:r w:rsidRPr="00D355D5">
          <w:rPr>
            <w:rFonts w:ascii="Arial Narrow" w:eastAsia="Calibri" w:hAnsi="Arial Narrow"/>
            <w:color w:val="0563C1"/>
            <w:u w:val="single"/>
          </w:rPr>
          <w:t>help@epactnetwork.com</w:t>
        </w:r>
      </w:hyperlink>
      <w:r w:rsidRPr="00D355D5">
        <w:rPr>
          <w:rFonts w:ascii="Arial Narrow" w:eastAsia="Calibri" w:hAnsi="Arial Narrow"/>
        </w:rPr>
        <w:t xml:space="preserve"> or call </w:t>
      </w:r>
      <w:r w:rsidRPr="00D355D5">
        <w:rPr>
          <w:rFonts w:ascii="Arial Narrow" w:eastAsia="Calibri" w:hAnsi="Arial Narrow"/>
          <w:b/>
        </w:rPr>
        <w:t>1-855- 773-7228 ext. 1</w:t>
      </w:r>
      <w:r w:rsidRPr="00D355D5">
        <w:rPr>
          <w:rFonts w:ascii="Arial Narrow" w:eastAsia="Calibri" w:hAnsi="Arial Narrow"/>
        </w:rPr>
        <w:t xml:space="preserve"> to speak with </w:t>
      </w:r>
      <w:proofErr w:type="spellStart"/>
      <w:r w:rsidRPr="00D355D5">
        <w:rPr>
          <w:rFonts w:ascii="Arial Narrow" w:eastAsia="Calibri" w:hAnsi="Arial Narrow"/>
        </w:rPr>
        <w:t>ePACT’s</w:t>
      </w:r>
      <w:proofErr w:type="spellEnd"/>
      <w:r w:rsidRPr="00D355D5">
        <w:rPr>
          <w:rFonts w:ascii="Arial Narrow" w:eastAsia="Calibri" w:hAnsi="Arial Narrow"/>
        </w:rPr>
        <w:t xml:space="preserve"> Customer Success</w:t>
      </w:r>
    </w:p>
    <w:p w14:paraId="62C38AD4" w14:textId="77777777" w:rsidR="005334F4" w:rsidRDefault="005334F4" w:rsidP="005334F4">
      <w:pPr>
        <w:pBdr>
          <w:bottom w:val="single" w:sz="12" w:space="1" w:color="auto"/>
        </w:pBdr>
        <w:rPr>
          <w:rFonts w:ascii="Arial Narrow" w:hAnsi="Arial Narrow" w:cs="Calibri"/>
          <w:b/>
        </w:rPr>
      </w:pPr>
    </w:p>
    <w:p w14:paraId="02B1C79A" w14:textId="77777777" w:rsidR="005334F4" w:rsidRDefault="005334F4" w:rsidP="005334F4">
      <w:pPr>
        <w:pBdr>
          <w:bottom w:val="single" w:sz="12" w:space="1" w:color="auto"/>
        </w:pBdr>
        <w:rPr>
          <w:rFonts w:ascii="Arial Narrow" w:hAnsi="Arial Narrow" w:cs="Calibri"/>
          <w:b/>
        </w:rPr>
      </w:pPr>
    </w:p>
    <w:p w14:paraId="79431797" w14:textId="77777777" w:rsidR="005334F4" w:rsidRDefault="005334F4" w:rsidP="005334F4">
      <w:pPr>
        <w:pBdr>
          <w:bottom w:val="single" w:sz="12" w:space="1" w:color="auto"/>
        </w:pBdr>
        <w:rPr>
          <w:rFonts w:ascii="Arial Narrow" w:hAnsi="Arial Narrow" w:cs="Calibri"/>
          <w:b/>
        </w:rPr>
      </w:pPr>
    </w:p>
    <w:p w14:paraId="1DECE1FD" w14:textId="77777777" w:rsidR="005334F4" w:rsidRDefault="005334F4" w:rsidP="005334F4">
      <w:pPr>
        <w:pBdr>
          <w:bottom w:val="single" w:sz="12" w:space="1" w:color="auto"/>
        </w:pBdr>
        <w:rPr>
          <w:rFonts w:ascii="Arial Narrow" w:hAnsi="Arial Narrow" w:cs="Calibri"/>
          <w:b/>
        </w:rPr>
      </w:pPr>
    </w:p>
    <w:p w14:paraId="23A66122" w14:textId="77777777" w:rsidR="005334F4" w:rsidRDefault="005334F4" w:rsidP="005334F4">
      <w:pPr>
        <w:pBdr>
          <w:bottom w:val="single" w:sz="12" w:space="1" w:color="auto"/>
        </w:pBdr>
        <w:rPr>
          <w:rFonts w:ascii="Arial Narrow" w:hAnsi="Arial Narrow" w:cs="Calibri"/>
          <w:b/>
        </w:rPr>
      </w:pPr>
    </w:p>
    <w:p w14:paraId="40E90DFF" w14:textId="77777777" w:rsidR="005334F4" w:rsidRDefault="005334F4" w:rsidP="005334F4">
      <w:pPr>
        <w:pBdr>
          <w:bottom w:val="single" w:sz="12" w:space="1" w:color="auto"/>
        </w:pBdr>
        <w:rPr>
          <w:rFonts w:ascii="Arial Narrow" w:hAnsi="Arial Narrow" w:cs="Calibri"/>
          <w:b/>
        </w:rPr>
      </w:pPr>
    </w:p>
    <w:p w14:paraId="47CAD5C4" w14:textId="77777777" w:rsidR="005334F4" w:rsidRDefault="005334F4" w:rsidP="005334F4">
      <w:pPr>
        <w:pBdr>
          <w:bottom w:val="single" w:sz="12" w:space="1" w:color="auto"/>
        </w:pBdr>
        <w:rPr>
          <w:rFonts w:ascii="Arial Narrow" w:hAnsi="Arial Narrow" w:cs="Calibri"/>
          <w:b/>
        </w:rPr>
      </w:pPr>
    </w:p>
    <w:p w14:paraId="4B7789C8" w14:textId="77777777" w:rsidR="005334F4" w:rsidRPr="00FC5BCC" w:rsidRDefault="005334F4" w:rsidP="005334F4">
      <w:pPr>
        <w:pBdr>
          <w:bottom w:val="single" w:sz="12" w:space="1" w:color="auto"/>
        </w:pBdr>
        <w:rPr>
          <w:rFonts w:ascii="Arial Narrow" w:hAnsi="Arial Narrow" w:cs="Calibri"/>
          <w:b/>
        </w:rPr>
      </w:pPr>
      <w:r w:rsidRPr="00FC5BCC">
        <w:rPr>
          <w:rFonts w:ascii="Arial Narrow" w:hAnsi="Arial Narrow" w:cs="Calibri"/>
          <w:b/>
        </w:rPr>
        <w:t>Camp Staff</w:t>
      </w:r>
    </w:p>
    <w:p w14:paraId="43EDA5BB" w14:textId="77777777" w:rsidR="005334F4" w:rsidRPr="00FC5BCC" w:rsidRDefault="005334F4" w:rsidP="005334F4">
      <w:pPr>
        <w:rPr>
          <w:rFonts w:ascii="Arial Narrow" w:hAnsi="Arial Narrow" w:cs="Calibri"/>
        </w:rPr>
      </w:pPr>
      <w:r w:rsidRPr="00FC5BCC">
        <w:rPr>
          <w:rFonts w:ascii="Arial Narrow" w:hAnsi="Arial Narrow" w:cs="Calibri"/>
        </w:rPr>
        <w:t xml:space="preserve">All camp activities are under the administration of the park district’s </w:t>
      </w:r>
      <w:r>
        <w:rPr>
          <w:rFonts w:ascii="Arial Narrow" w:hAnsi="Arial Narrow" w:cs="Calibri"/>
        </w:rPr>
        <w:t>full-time Program M</w:t>
      </w:r>
      <w:r w:rsidRPr="00FC5BCC">
        <w:rPr>
          <w:rFonts w:ascii="Arial Narrow" w:hAnsi="Arial Narrow" w:cs="Calibri"/>
        </w:rPr>
        <w:t>anagers.</w:t>
      </w:r>
    </w:p>
    <w:p w14:paraId="0EFBDC3D" w14:textId="77777777" w:rsidR="005334F4" w:rsidRPr="00FC5BCC" w:rsidRDefault="005334F4" w:rsidP="005334F4">
      <w:pPr>
        <w:rPr>
          <w:rFonts w:ascii="Arial Narrow" w:hAnsi="Arial Narrow" w:cs="Calibri"/>
        </w:rPr>
      </w:pPr>
    </w:p>
    <w:p w14:paraId="6F3CD9D0" w14:textId="77777777" w:rsidR="005334F4" w:rsidRDefault="005334F4" w:rsidP="005334F4">
      <w:pPr>
        <w:rPr>
          <w:rFonts w:ascii="Arial Narrow" w:hAnsi="Arial Narrow" w:cs="Calibri"/>
        </w:rPr>
      </w:pPr>
      <w:r w:rsidRPr="00FC5BCC">
        <w:rPr>
          <w:rFonts w:ascii="Arial Narrow" w:hAnsi="Arial Narrow" w:cs="Calibri"/>
        </w:rPr>
        <w:t>The camp program is supervised by</w:t>
      </w:r>
      <w:r>
        <w:rPr>
          <w:rFonts w:ascii="Arial Narrow" w:hAnsi="Arial Narrow" w:cs="Calibri"/>
        </w:rPr>
        <w:t xml:space="preserve"> the</w:t>
      </w:r>
      <w:r w:rsidRPr="00FC5BCC">
        <w:rPr>
          <w:rFonts w:ascii="Arial Narrow" w:hAnsi="Arial Narrow" w:cs="Calibri"/>
        </w:rPr>
        <w:t xml:space="preserve"> </w:t>
      </w:r>
      <w:r>
        <w:rPr>
          <w:rFonts w:ascii="Arial Narrow" w:hAnsi="Arial Narrow" w:cs="Calibri"/>
          <w:i/>
        </w:rPr>
        <w:t>Program Manager.</w:t>
      </w:r>
      <w:r>
        <w:rPr>
          <w:rFonts w:ascii="Arial Narrow" w:hAnsi="Arial Narrow" w:cs="Calibri"/>
        </w:rPr>
        <w:t xml:space="preserve"> The manager</w:t>
      </w:r>
      <w:r w:rsidRPr="00FC5BCC">
        <w:rPr>
          <w:rFonts w:ascii="Arial Narrow" w:hAnsi="Arial Narrow" w:cs="Calibri"/>
        </w:rPr>
        <w:t xml:space="preserve"> oversee</w:t>
      </w:r>
      <w:r>
        <w:rPr>
          <w:rFonts w:ascii="Arial Narrow" w:hAnsi="Arial Narrow" w:cs="Calibri"/>
        </w:rPr>
        <w:t>s</w:t>
      </w:r>
      <w:r w:rsidRPr="00FC5BCC">
        <w:rPr>
          <w:rFonts w:ascii="Arial Narrow" w:hAnsi="Arial Narrow" w:cs="Calibri"/>
        </w:rPr>
        <w:t xml:space="preserve"> </w:t>
      </w:r>
      <w:r>
        <w:rPr>
          <w:rFonts w:ascii="Arial Narrow" w:hAnsi="Arial Narrow" w:cs="Calibri"/>
        </w:rPr>
        <w:t xml:space="preserve">all camp site </w:t>
      </w:r>
      <w:r w:rsidRPr="00FC5BCC">
        <w:rPr>
          <w:rFonts w:ascii="Arial Narrow" w:hAnsi="Arial Narrow" w:cs="Calibri"/>
        </w:rPr>
        <w:t xml:space="preserve">coordinators and </w:t>
      </w:r>
      <w:r>
        <w:rPr>
          <w:rFonts w:ascii="Arial Narrow" w:hAnsi="Arial Narrow" w:cs="Calibri"/>
        </w:rPr>
        <w:t>facilitates</w:t>
      </w:r>
      <w:r w:rsidRPr="00FC5BCC">
        <w:rPr>
          <w:rFonts w:ascii="Arial Narrow" w:hAnsi="Arial Narrow" w:cs="Calibri"/>
        </w:rPr>
        <w:t xml:space="preserve"> the day-to-day operations.  There is a</w:t>
      </w:r>
      <w:r>
        <w:rPr>
          <w:rFonts w:ascii="Arial Narrow" w:hAnsi="Arial Narrow" w:cs="Calibri"/>
        </w:rPr>
        <w:t>t least one</w:t>
      </w:r>
      <w:r w:rsidRPr="00FC5BCC">
        <w:rPr>
          <w:rFonts w:ascii="Arial Narrow" w:hAnsi="Arial Narrow" w:cs="Calibri"/>
        </w:rPr>
        <w:t xml:space="preserve"> </w:t>
      </w:r>
      <w:r w:rsidRPr="00FC5BCC">
        <w:rPr>
          <w:rFonts w:ascii="Arial Narrow" w:hAnsi="Arial Narrow" w:cs="Calibri"/>
          <w:i/>
        </w:rPr>
        <w:t>site coordinator</w:t>
      </w:r>
      <w:r w:rsidRPr="00FC5BCC">
        <w:rPr>
          <w:rFonts w:ascii="Arial Narrow" w:hAnsi="Arial Narrow" w:cs="Calibri"/>
        </w:rPr>
        <w:t xml:space="preserve"> at each site.  Site coordinators oversee the on-site day-to-day operations of all camp activities.  </w:t>
      </w:r>
      <w:r w:rsidRPr="00FC5BCC">
        <w:rPr>
          <w:rFonts w:ascii="Arial Narrow" w:hAnsi="Arial Narrow" w:cs="Calibri"/>
          <w:i/>
        </w:rPr>
        <w:t>Camp counselors</w:t>
      </w:r>
      <w:r w:rsidRPr="00FC5BCC">
        <w:rPr>
          <w:rFonts w:ascii="Arial Narrow" w:hAnsi="Arial Narrow" w:cs="Calibri"/>
        </w:rPr>
        <w:t xml:space="preserve"> lead and implement the daily activities</w:t>
      </w:r>
      <w:r>
        <w:rPr>
          <w:rFonts w:ascii="Arial Narrow" w:hAnsi="Arial Narrow" w:cs="Calibri"/>
        </w:rPr>
        <w:t xml:space="preserve"> &amp; work alongside the site coordinators</w:t>
      </w:r>
      <w:r w:rsidRPr="00FC5BCC">
        <w:rPr>
          <w:rFonts w:ascii="Arial Narrow" w:hAnsi="Arial Narrow" w:cs="Calibri"/>
        </w:rPr>
        <w:t>.</w:t>
      </w:r>
    </w:p>
    <w:p w14:paraId="0C7CEF9C" w14:textId="77777777" w:rsidR="005334F4" w:rsidRPr="00FC5BCC" w:rsidRDefault="005334F4" w:rsidP="005334F4">
      <w:pPr>
        <w:rPr>
          <w:rFonts w:ascii="Arial Narrow" w:hAnsi="Arial Narrow" w:cs="Calibri"/>
        </w:rPr>
      </w:pPr>
    </w:p>
    <w:p w14:paraId="3000EEA4" w14:textId="77777777" w:rsidR="005334F4" w:rsidRPr="00FC5BCC" w:rsidRDefault="005334F4" w:rsidP="005334F4">
      <w:pPr>
        <w:pBdr>
          <w:bottom w:val="single" w:sz="12" w:space="1" w:color="auto"/>
        </w:pBdr>
        <w:rPr>
          <w:rFonts w:ascii="Arial Narrow" w:hAnsi="Arial Narrow" w:cs="Calibri"/>
          <w:b/>
        </w:rPr>
      </w:pPr>
      <w:r w:rsidRPr="00FC5BCC">
        <w:rPr>
          <w:rFonts w:ascii="Arial Narrow" w:hAnsi="Arial Narrow" w:cs="Calibri"/>
          <w:b/>
        </w:rPr>
        <w:t>Arrival &amp; Dismissal</w:t>
      </w:r>
    </w:p>
    <w:p w14:paraId="2ECFE18C" w14:textId="5B365FD1" w:rsidR="005334F4" w:rsidRPr="00FC5BCC" w:rsidRDefault="005334F4" w:rsidP="005334F4">
      <w:pPr>
        <w:rPr>
          <w:rFonts w:ascii="Arial Narrow" w:hAnsi="Arial Narrow" w:cs="Calibri"/>
        </w:rPr>
      </w:pPr>
      <w:r w:rsidRPr="00FC5BCC">
        <w:rPr>
          <w:rFonts w:ascii="Arial Narrow" w:hAnsi="Arial Narrow" w:cs="Calibri"/>
        </w:rPr>
        <w:t xml:space="preserve">Each day </w:t>
      </w:r>
      <w:r>
        <w:rPr>
          <w:rFonts w:ascii="Arial Narrow" w:hAnsi="Arial Narrow" w:cs="Calibri"/>
        </w:rPr>
        <w:t>ONE</w:t>
      </w:r>
      <w:r w:rsidRPr="00FC5BCC">
        <w:rPr>
          <w:rFonts w:ascii="Arial Narrow" w:hAnsi="Arial Narrow" w:cs="Calibri"/>
        </w:rPr>
        <w:t xml:space="preserve"> parent, or authorized adult, must come inside and sign their child(ren) in and out.  For their safety, children will be released only to person</w:t>
      </w:r>
      <w:r>
        <w:rPr>
          <w:rFonts w:ascii="Arial Narrow" w:hAnsi="Arial Narrow" w:cs="Calibri"/>
        </w:rPr>
        <w:t>s listed on their emergency form</w:t>
      </w:r>
      <w:r w:rsidRPr="00FC5BCC">
        <w:rPr>
          <w:rFonts w:ascii="Arial Narrow" w:hAnsi="Arial Narrow" w:cs="Calibri"/>
        </w:rPr>
        <w:t xml:space="preserve">.  Parents and legal guardians are allowed to pick their </w:t>
      </w:r>
      <w:r>
        <w:rPr>
          <w:rFonts w:ascii="Arial Narrow" w:hAnsi="Arial Narrow" w:cs="Calibri"/>
        </w:rPr>
        <w:t>children</w:t>
      </w:r>
      <w:r w:rsidRPr="00FC5BCC">
        <w:rPr>
          <w:rFonts w:ascii="Arial Narrow" w:hAnsi="Arial Narrow" w:cs="Calibri"/>
        </w:rPr>
        <w:t xml:space="preserve"> up unless legal documentation shows otherwis</w:t>
      </w:r>
      <w:r>
        <w:rPr>
          <w:rFonts w:ascii="Arial Narrow" w:hAnsi="Arial Narrow" w:cs="Calibri"/>
        </w:rPr>
        <w:t xml:space="preserve">e.  If someone other than the </w:t>
      </w:r>
      <w:r w:rsidRPr="00FC5BCC">
        <w:rPr>
          <w:rFonts w:ascii="Arial Narrow" w:hAnsi="Arial Narrow" w:cs="Calibri"/>
        </w:rPr>
        <w:t>names listed will be picking up your child, a</w:t>
      </w:r>
      <w:r>
        <w:rPr>
          <w:rFonts w:ascii="Arial Narrow" w:hAnsi="Arial Narrow" w:cs="Calibri"/>
        </w:rPr>
        <w:t xml:space="preserve">n email </w:t>
      </w:r>
      <w:r w:rsidRPr="00FC5BCC">
        <w:rPr>
          <w:rFonts w:ascii="Arial Narrow" w:hAnsi="Arial Narrow" w:cs="Calibri"/>
          <w:b/>
          <w:u w:val="single"/>
        </w:rPr>
        <w:t>MUST</w:t>
      </w:r>
      <w:r w:rsidRPr="00FC5BCC">
        <w:rPr>
          <w:rFonts w:ascii="Arial Narrow" w:hAnsi="Arial Narrow" w:cs="Calibri"/>
        </w:rPr>
        <w:t xml:space="preserve"> be made to the camp office from a parent/guardian.  A photo ID is required to </w:t>
      </w:r>
      <w:r>
        <w:rPr>
          <w:rFonts w:ascii="Arial Narrow" w:hAnsi="Arial Narrow" w:cs="Calibri"/>
        </w:rPr>
        <w:t>pick up</w:t>
      </w:r>
      <w:r w:rsidRPr="00FC5BCC">
        <w:rPr>
          <w:rFonts w:ascii="Arial Narrow" w:hAnsi="Arial Narrow" w:cs="Calibri"/>
        </w:rPr>
        <w:t xml:space="preserve"> your child(ren).  If there are any questions, parents/guardians will be contacted before the child is released.  Doors will not open until 9:00 AM for full-day camps.  </w:t>
      </w:r>
    </w:p>
    <w:p w14:paraId="780C74C6" w14:textId="77777777" w:rsidR="005334F4" w:rsidRPr="00FC5BCC" w:rsidRDefault="005334F4" w:rsidP="005334F4">
      <w:pPr>
        <w:rPr>
          <w:rFonts w:ascii="Arial Narrow" w:hAnsi="Arial Narrow" w:cs="Calibri"/>
        </w:rPr>
      </w:pPr>
    </w:p>
    <w:p w14:paraId="10E8C39F" w14:textId="77777777" w:rsidR="005334F4" w:rsidRPr="00FC5BCC" w:rsidRDefault="005334F4" w:rsidP="005334F4">
      <w:pPr>
        <w:rPr>
          <w:rFonts w:ascii="Arial Narrow" w:hAnsi="Arial Narrow" w:cs="Calibri"/>
          <w:b/>
        </w:rPr>
      </w:pPr>
      <w:r>
        <w:rPr>
          <w:rFonts w:ascii="Arial Narrow" w:hAnsi="Arial Narrow" w:cs="Calibri"/>
          <w:b/>
        </w:rPr>
        <w:t>L</w:t>
      </w:r>
      <w:r w:rsidRPr="003C4E81">
        <w:rPr>
          <w:rFonts w:ascii="Arial Narrow" w:hAnsi="Arial Narrow" w:cs="Calibri"/>
          <w:b/>
        </w:rPr>
        <w:t>ate Pick-up</w:t>
      </w:r>
      <w:r>
        <w:rPr>
          <w:rFonts w:ascii="Arial Narrow" w:hAnsi="Arial Narrow" w:cs="Calibri"/>
          <w:b/>
        </w:rPr>
        <w:t xml:space="preserve"> Procedures and Fee</w:t>
      </w:r>
    </w:p>
    <w:p w14:paraId="4CA56F9F" w14:textId="77777777" w:rsidR="005334F4" w:rsidRPr="00A31C0A" w:rsidRDefault="005334F4" w:rsidP="005334F4">
      <w:pPr>
        <w:rPr>
          <w:rFonts w:ascii="Arial Narrow" w:hAnsi="Arial Narrow" w:cs="Arial"/>
        </w:rPr>
      </w:pPr>
      <w:r w:rsidRPr="00A31C0A">
        <w:rPr>
          <w:rFonts w:ascii="Arial Narrow" w:hAnsi="Arial Narrow" w:cs="Arial"/>
        </w:rPr>
        <w:t xml:space="preserve">It is the Hoffman Estates Park District policy to assess a fee for late pick-up from the </w:t>
      </w:r>
      <w:proofErr w:type="gramStart"/>
      <w:r w:rsidRPr="00A31C0A">
        <w:rPr>
          <w:rFonts w:ascii="Arial Narrow" w:hAnsi="Arial Narrow" w:cs="Arial"/>
        </w:rPr>
        <w:t>child care</w:t>
      </w:r>
      <w:proofErr w:type="gramEnd"/>
      <w:r w:rsidRPr="00A31C0A">
        <w:rPr>
          <w:rFonts w:ascii="Arial Narrow" w:hAnsi="Arial Narrow" w:cs="Arial"/>
        </w:rPr>
        <w:t xml:space="preserve"> programs. In keeping with this policy, we will require parents/guardians to be charged for the extra time required for supervision after the program has ended. All late parents/guardians will receive one verbal warning </w:t>
      </w:r>
      <w:r>
        <w:rPr>
          <w:rFonts w:ascii="Arial Narrow" w:hAnsi="Arial Narrow" w:cs="Arial"/>
        </w:rPr>
        <w:t>before</w:t>
      </w:r>
      <w:r w:rsidRPr="00A31C0A">
        <w:rPr>
          <w:rFonts w:ascii="Arial Narrow" w:hAnsi="Arial Narrow" w:cs="Arial"/>
        </w:rPr>
        <w:t xml:space="preserve"> receiving a late fee.</w:t>
      </w:r>
    </w:p>
    <w:p w14:paraId="01B7FDD5" w14:textId="77777777" w:rsidR="005334F4" w:rsidRPr="00A31C0A" w:rsidRDefault="005334F4" w:rsidP="005334F4">
      <w:pPr>
        <w:rPr>
          <w:rFonts w:ascii="Arial Narrow" w:hAnsi="Arial Narrow" w:cs="Calibri"/>
          <w:b/>
        </w:rPr>
      </w:pPr>
    </w:p>
    <w:p w14:paraId="0A918A68" w14:textId="77777777" w:rsidR="005334F4" w:rsidRPr="00A31C0A" w:rsidRDefault="005334F4" w:rsidP="005334F4">
      <w:pPr>
        <w:spacing w:after="200" w:line="276" w:lineRule="auto"/>
        <w:rPr>
          <w:rFonts w:ascii="Arial Narrow" w:hAnsi="Arial Narrow" w:cs="Arial"/>
        </w:rPr>
      </w:pPr>
      <w:r w:rsidRPr="00A31C0A">
        <w:rPr>
          <w:rFonts w:ascii="Arial Narrow" w:hAnsi="Arial Narrow" w:cs="Arial"/>
        </w:rPr>
        <w:t xml:space="preserve">The pick-up time of </w:t>
      </w:r>
      <w:r>
        <w:rPr>
          <w:rFonts w:ascii="Arial Narrow" w:hAnsi="Arial Narrow" w:cs="Arial"/>
        </w:rPr>
        <w:t>3:30 pm</w:t>
      </w:r>
      <w:r w:rsidRPr="00A31C0A">
        <w:rPr>
          <w:rFonts w:ascii="Arial Narrow" w:hAnsi="Arial Narrow" w:cs="Arial"/>
        </w:rPr>
        <w:t>/</w:t>
      </w:r>
      <w:r>
        <w:rPr>
          <w:rFonts w:ascii="Arial Narrow" w:hAnsi="Arial Narrow" w:cs="Arial"/>
        </w:rPr>
        <w:t>6:00 pm</w:t>
      </w:r>
      <w:r w:rsidRPr="00A31C0A">
        <w:rPr>
          <w:rFonts w:ascii="Arial Narrow" w:hAnsi="Arial Narrow" w:cs="Arial"/>
        </w:rPr>
        <w:t xml:space="preserve"> will be strictly enforced. The “master time” is the site phone time. If a parent is unable to pick up their child by the end of program time, it is the parent/guardian’s responsibility to make other arrangements. Any individual that arrives after the end of program time to pick up a child will be charged a late pick-up fee of $10 per child for the first 1 to 5 minutes with an additional $1 per minute thereafter. </w:t>
      </w:r>
      <w:r>
        <w:rPr>
          <w:rFonts w:ascii="Arial Narrow" w:hAnsi="Arial Narrow" w:cs="Arial"/>
        </w:rPr>
        <w:t>Whoever</w:t>
      </w:r>
      <w:r w:rsidRPr="00A31C0A">
        <w:rPr>
          <w:rFonts w:ascii="Arial Narrow" w:hAnsi="Arial Narrow" w:cs="Arial"/>
        </w:rPr>
        <w:t xml:space="preserve"> picks up the child will be required to sign a “late pick-up notice” which will be submitted to the Program Manager.  It will be </w:t>
      </w:r>
      <w:proofErr w:type="gramStart"/>
      <w:r>
        <w:rPr>
          <w:rFonts w:ascii="Arial Narrow" w:hAnsi="Arial Narrow" w:cs="Arial"/>
        </w:rPr>
        <w:t>auto-billed</w:t>
      </w:r>
      <w:proofErr w:type="gramEnd"/>
      <w:r w:rsidRPr="00A31C0A">
        <w:rPr>
          <w:rFonts w:ascii="Arial Narrow" w:hAnsi="Arial Narrow" w:cs="Arial"/>
        </w:rPr>
        <w:t xml:space="preserve"> to your card on file once the Program Manager receives the notice form.  </w:t>
      </w:r>
      <w:r w:rsidRPr="00A31C0A">
        <w:rPr>
          <w:rFonts w:ascii="Arial Narrow" w:eastAsia="Calibri" w:hAnsi="Arial Narrow"/>
        </w:rPr>
        <w:t xml:space="preserve">For those who do not have a saved card linked to their household, families will have 48 hours to submit payment. Failure to make </w:t>
      </w:r>
      <w:r>
        <w:rPr>
          <w:rFonts w:ascii="Arial Narrow" w:eastAsia="Calibri" w:hAnsi="Arial Narrow"/>
        </w:rPr>
        <w:t xml:space="preserve">a </w:t>
      </w:r>
      <w:r w:rsidRPr="00A31C0A">
        <w:rPr>
          <w:rFonts w:ascii="Arial Narrow" w:eastAsia="Calibri" w:hAnsi="Arial Narrow"/>
        </w:rPr>
        <w:t xml:space="preserve">late fee payment within 48 hours will result in removal from </w:t>
      </w:r>
      <w:r>
        <w:rPr>
          <w:rFonts w:ascii="Arial Narrow" w:eastAsia="Calibri" w:hAnsi="Arial Narrow"/>
        </w:rPr>
        <w:t xml:space="preserve">the </w:t>
      </w:r>
      <w:r w:rsidRPr="00A31C0A">
        <w:rPr>
          <w:rFonts w:ascii="Arial Narrow" w:eastAsia="Calibri" w:hAnsi="Arial Narrow"/>
        </w:rPr>
        <w:t xml:space="preserve">Camp program until payment is received. </w:t>
      </w:r>
      <w:r w:rsidRPr="00A31C0A">
        <w:rPr>
          <w:rFonts w:ascii="Arial Narrow" w:hAnsi="Arial Narrow" w:cs="Arial"/>
        </w:rPr>
        <w:t xml:space="preserve">The site staff </w:t>
      </w:r>
      <w:r>
        <w:rPr>
          <w:rFonts w:ascii="Arial Narrow" w:hAnsi="Arial Narrow" w:cs="Arial"/>
        </w:rPr>
        <w:t>is</w:t>
      </w:r>
      <w:r w:rsidRPr="00A31C0A">
        <w:rPr>
          <w:rFonts w:ascii="Arial Narrow" w:hAnsi="Arial Narrow" w:cs="Arial"/>
        </w:rPr>
        <w:t xml:space="preserve"> unable to collect these payments.   </w:t>
      </w:r>
    </w:p>
    <w:p w14:paraId="0C7769D7" w14:textId="77777777" w:rsidR="005334F4" w:rsidRDefault="005334F4" w:rsidP="005334F4">
      <w:pPr>
        <w:spacing w:after="200" w:line="276" w:lineRule="auto"/>
        <w:rPr>
          <w:rFonts w:ascii="Arial Narrow" w:eastAsia="Calibri" w:hAnsi="Arial Narrow"/>
        </w:rPr>
      </w:pPr>
    </w:p>
    <w:p w14:paraId="03CD9A5B" w14:textId="5006B25C" w:rsidR="005334F4" w:rsidRPr="00B50BCE" w:rsidRDefault="005334F4" w:rsidP="00B50BCE">
      <w:pPr>
        <w:spacing w:after="200" w:line="276" w:lineRule="auto"/>
        <w:rPr>
          <w:rFonts w:ascii="Arial Narrow" w:eastAsia="Calibri" w:hAnsi="Arial Narrow" w:cs="Arial"/>
        </w:rPr>
      </w:pPr>
      <w:r w:rsidRPr="00A31C0A">
        <w:rPr>
          <w:rFonts w:ascii="Arial Narrow" w:eastAsia="Calibri" w:hAnsi="Arial Narrow" w:cs="Arial"/>
        </w:rPr>
        <w:t xml:space="preserve">If a child has not been picked up within five minutes of the end of the program, staff will attempt to contact the parent/guardians and/or emergency contacts listed on the participant emergency form. If after </w:t>
      </w:r>
      <w:r w:rsidRPr="00A31C0A">
        <w:rPr>
          <w:rFonts w:ascii="Arial Narrow" w:eastAsia="Calibri" w:hAnsi="Arial Narrow" w:cs="Arial"/>
          <w:u w:val="single"/>
        </w:rPr>
        <w:t>30 minutes</w:t>
      </w:r>
      <w:r w:rsidRPr="00A31C0A">
        <w:rPr>
          <w:rFonts w:ascii="Arial Narrow" w:eastAsia="Calibri" w:hAnsi="Arial Narrow" w:cs="Arial"/>
        </w:rPr>
        <w:t xml:space="preserve"> </w:t>
      </w:r>
      <w:r w:rsidRPr="00A31C0A">
        <w:rPr>
          <w:rFonts w:ascii="Arial Narrow" w:eastAsia="Calibri" w:hAnsi="Arial Narrow" w:cs="Arial"/>
          <w:b/>
        </w:rPr>
        <w:t>AND</w:t>
      </w:r>
      <w:r w:rsidRPr="00A31C0A">
        <w:rPr>
          <w:rFonts w:ascii="Arial Narrow" w:eastAsia="Calibri" w:hAnsi="Arial Narrow" w:cs="Arial"/>
        </w:rPr>
        <w:t xml:space="preserve"> after emergency numbers have been unsuccessful, staff will contact the police. Your child will then need to be picked up at the Hoffman Estates Police Department. Failure to </w:t>
      </w:r>
      <w:r>
        <w:rPr>
          <w:rFonts w:ascii="Arial Narrow" w:eastAsia="Calibri" w:hAnsi="Arial Narrow" w:cs="Arial"/>
        </w:rPr>
        <w:t>pick up</w:t>
      </w:r>
      <w:r w:rsidRPr="00A31C0A">
        <w:rPr>
          <w:rFonts w:ascii="Arial Narrow" w:eastAsia="Calibri" w:hAnsi="Arial Narrow" w:cs="Arial"/>
        </w:rPr>
        <w:t xml:space="preserve"> your child is considered child abandonment. </w:t>
      </w:r>
    </w:p>
    <w:p w14:paraId="01A74697" w14:textId="77777777" w:rsidR="005334F4" w:rsidRDefault="005334F4" w:rsidP="005334F4">
      <w:pPr>
        <w:rPr>
          <w:rFonts w:ascii="Arial Narrow" w:hAnsi="Arial Narrow" w:cs="Calibri"/>
          <w:b/>
        </w:rPr>
      </w:pPr>
    </w:p>
    <w:p w14:paraId="094BC4CF" w14:textId="77777777" w:rsidR="005334F4" w:rsidRDefault="005334F4" w:rsidP="005334F4">
      <w:pPr>
        <w:rPr>
          <w:rFonts w:ascii="Arial Narrow" w:hAnsi="Arial Narrow" w:cs="Calibri"/>
          <w:b/>
        </w:rPr>
      </w:pPr>
    </w:p>
    <w:p w14:paraId="3AC9E449" w14:textId="77777777" w:rsidR="005334F4" w:rsidRDefault="005334F4" w:rsidP="005334F4">
      <w:pPr>
        <w:rPr>
          <w:rFonts w:ascii="Arial Narrow" w:hAnsi="Arial Narrow" w:cs="Calibri"/>
          <w:b/>
        </w:rPr>
      </w:pPr>
    </w:p>
    <w:p w14:paraId="6E479481" w14:textId="77777777" w:rsidR="005334F4" w:rsidRPr="00FC5BCC" w:rsidRDefault="005334F4" w:rsidP="005334F4">
      <w:pPr>
        <w:rPr>
          <w:rFonts w:ascii="Arial Narrow" w:hAnsi="Arial Narrow" w:cs="Calibri"/>
        </w:rPr>
      </w:pPr>
      <w:r w:rsidRPr="00FC5BCC">
        <w:rPr>
          <w:rFonts w:ascii="Arial Narrow" w:hAnsi="Arial Narrow" w:cs="Calibri"/>
          <w:b/>
        </w:rPr>
        <w:t>Early Arrival</w:t>
      </w:r>
      <w:r w:rsidRPr="00FC5BCC">
        <w:rPr>
          <w:rFonts w:ascii="Arial Narrow" w:hAnsi="Arial Narrow" w:cs="Calibri"/>
        </w:rPr>
        <w:tab/>
        <w:t>7:00 AM – 9:00 AM</w:t>
      </w:r>
    </w:p>
    <w:p w14:paraId="4B190210" w14:textId="77777777" w:rsidR="005334F4" w:rsidRDefault="005334F4" w:rsidP="005334F4">
      <w:pPr>
        <w:rPr>
          <w:rFonts w:ascii="Arial Narrow" w:hAnsi="Arial Narrow" w:cs="Calibri"/>
          <w:b/>
        </w:rPr>
      </w:pPr>
      <w:r>
        <w:rPr>
          <w:rFonts w:ascii="Arial Narrow" w:hAnsi="Arial Narrow" w:cs="Calibri"/>
        </w:rPr>
        <w:t xml:space="preserve">Campers not enrolled in Early arrival cannot be dropped off before 9 am. </w:t>
      </w:r>
    </w:p>
    <w:p w14:paraId="1970FA8E" w14:textId="77777777" w:rsidR="005334F4" w:rsidRDefault="005334F4" w:rsidP="005334F4">
      <w:pPr>
        <w:rPr>
          <w:rFonts w:ascii="Arial Narrow" w:hAnsi="Arial Narrow" w:cs="Calibri"/>
          <w:b/>
        </w:rPr>
      </w:pPr>
    </w:p>
    <w:p w14:paraId="1E48CBCA" w14:textId="77777777" w:rsidR="005334F4" w:rsidRPr="00FC5BCC" w:rsidRDefault="005334F4" w:rsidP="005334F4">
      <w:pPr>
        <w:rPr>
          <w:rFonts w:ascii="Arial Narrow" w:hAnsi="Arial Narrow" w:cs="Calibri"/>
          <w:b/>
        </w:rPr>
      </w:pPr>
      <w:r>
        <w:rPr>
          <w:rFonts w:ascii="Arial Narrow" w:hAnsi="Arial Narrow" w:cs="Calibri"/>
          <w:b/>
        </w:rPr>
        <w:t>Camp Ho</w:t>
      </w:r>
      <w:r w:rsidRPr="00FC5BCC">
        <w:rPr>
          <w:rFonts w:ascii="Arial Narrow" w:hAnsi="Arial Narrow" w:cs="Calibri"/>
          <w:b/>
        </w:rPr>
        <w:t>urs of Operation</w:t>
      </w:r>
    </w:p>
    <w:p w14:paraId="69BED2AE" w14:textId="77777777" w:rsidR="005334F4" w:rsidRPr="00FC5BCC" w:rsidRDefault="005334F4" w:rsidP="005334F4">
      <w:pPr>
        <w:rPr>
          <w:rFonts w:ascii="Arial Narrow" w:hAnsi="Arial Narrow" w:cs="Calibri"/>
        </w:rPr>
      </w:pPr>
      <w:r>
        <w:rPr>
          <w:rFonts w:ascii="Arial Narrow" w:hAnsi="Arial Narrow" w:cs="Calibri"/>
        </w:rPr>
        <w:t>Full-day</w:t>
      </w:r>
      <w:r w:rsidRPr="00FC5BCC">
        <w:rPr>
          <w:rFonts w:ascii="Arial Narrow" w:hAnsi="Arial Narrow" w:cs="Calibri"/>
        </w:rPr>
        <w:t xml:space="preserve"> </w:t>
      </w:r>
      <w:proofErr w:type="gramStart"/>
      <w:r w:rsidRPr="00FC5BCC">
        <w:rPr>
          <w:rFonts w:ascii="Arial Narrow" w:hAnsi="Arial Narrow" w:cs="Calibri"/>
        </w:rPr>
        <w:t>camps</w:t>
      </w:r>
      <w:proofErr w:type="gramEnd"/>
      <w:r w:rsidRPr="00FC5BCC">
        <w:rPr>
          <w:rFonts w:ascii="Arial Narrow" w:hAnsi="Arial Narrow" w:cs="Calibri"/>
        </w:rPr>
        <w:t xml:space="preserve"> time:  9:00 AM – 3:30 PM</w:t>
      </w:r>
    </w:p>
    <w:p w14:paraId="58A5564B" w14:textId="77777777" w:rsidR="005334F4" w:rsidRPr="00FC5BCC" w:rsidRDefault="005334F4" w:rsidP="005334F4">
      <w:pPr>
        <w:rPr>
          <w:rFonts w:ascii="Arial Narrow" w:hAnsi="Arial Narrow" w:cs="Calibri"/>
        </w:rPr>
      </w:pPr>
      <w:r w:rsidRPr="00FC5BCC">
        <w:rPr>
          <w:rFonts w:ascii="Arial Narrow" w:hAnsi="Arial Narrow" w:cs="Calibri"/>
        </w:rPr>
        <w:tab/>
      </w:r>
      <w:r w:rsidRPr="00FC5BCC">
        <w:rPr>
          <w:rFonts w:ascii="Arial Narrow" w:hAnsi="Arial Narrow" w:cs="Calibri"/>
        </w:rPr>
        <w:tab/>
      </w:r>
    </w:p>
    <w:p w14:paraId="59EC6977" w14:textId="77777777" w:rsidR="005334F4" w:rsidRPr="00FC5BCC" w:rsidRDefault="005334F4" w:rsidP="005334F4">
      <w:pPr>
        <w:rPr>
          <w:rFonts w:ascii="Arial Narrow" w:hAnsi="Arial Narrow" w:cs="Calibri"/>
          <w:b/>
        </w:rPr>
      </w:pPr>
    </w:p>
    <w:p w14:paraId="5D96DB7C" w14:textId="77777777" w:rsidR="005334F4" w:rsidRPr="00FC5BCC" w:rsidRDefault="005334F4" w:rsidP="005334F4">
      <w:pPr>
        <w:rPr>
          <w:rFonts w:ascii="Arial Narrow" w:hAnsi="Arial Narrow" w:cs="Calibri"/>
        </w:rPr>
      </w:pPr>
      <w:r w:rsidRPr="00FC5BCC">
        <w:rPr>
          <w:rFonts w:ascii="Arial Narrow" w:hAnsi="Arial Narrow" w:cs="Calibri"/>
          <w:b/>
        </w:rPr>
        <w:t>Late Stay</w:t>
      </w:r>
      <w:r>
        <w:rPr>
          <w:rFonts w:ascii="Arial Narrow" w:hAnsi="Arial Narrow" w:cs="Calibri"/>
        </w:rPr>
        <w:t xml:space="preserve"> </w:t>
      </w:r>
      <w:r w:rsidRPr="00FC5BCC">
        <w:rPr>
          <w:rFonts w:ascii="Arial Narrow" w:hAnsi="Arial Narrow" w:cs="Calibri"/>
        </w:rPr>
        <w:t>3:30 PM – 6:00 PM</w:t>
      </w:r>
    </w:p>
    <w:p w14:paraId="7F6F1B67" w14:textId="32A2B0C1" w:rsidR="005334F4" w:rsidRPr="00FC5BCC" w:rsidRDefault="005334F4" w:rsidP="005334F4">
      <w:pPr>
        <w:rPr>
          <w:rFonts w:ascii="Arial Narrow" w:hAnsi="Arial Narrow" w:cs="Calibri"/>
        </w:rPr>
      </w:pPr>
      <w:r>
        <w:rPr>
          <w:rFonts w:ascii="Arial Narrow" w:hAnsi="Arial Narrow" w:cs="Calibri"/>
        </w:rPr>
        <w:t xml:space="preserve">Campers </w:t>
      </w:r>
      <w:r w:rsidRPr="00FC5BCC">
        <w:rPr>
          <w:rFonts w:ascii="Arial Narrow" w:hAnsi="Arial Narrow" w:cs="Calibri"/>
        </w:rPr>
        <w:t xml:space="preserve">should be picked up before 6:00 PM.  </w:t>
      </w:r>
    </w:p>
    <w:p w14:paraId="647B4C2E" w14:textId="77777777" w:rsidR="005334F4" w:rsidRDefault="005334F4" w:rsidP="005334F4"/>
    <w:p w14:paraId="69267406" w14:textId="77777777" w:rsidR="005334F4" w:rsidRDefault="005334F4" w:rsidP="005334F4"/>
    <w:p w14:paraId="033DF8EE" w14:textId="77777777" w:rsidR="005334F4" w:rsidRPr="00FC5BCC" w:rsidRDefault="005334F4" w:rsidP="005334F4">
      <w:pPr>
        <w:pBdr>
          <w:bottom w:val="single" w:sz="12" w:space="1" w:color="auto"/>
        </w:pBdr>
        <w:rPr>
          <w:rFonts w:ascii="Arial Narrow" w:hAnsi="Arial Narrow" w:cs="Calibri"/>
          <w:b/>
        </w:rPr>
      </w:pPr>
      <w:r w:rsidRPr="00FC5BCC">
        <w:rPr>
          <w:rFonts w:ascii="Arial Narrow" w:hAnsi="Arial Narrow" w:cs="Calibri"/>
          <w:b/>
        </w:rPr>
        <w:t>Communications</w:t>
      </w:r>
    </w:p>
    <w:p w14:paraId="7B836167" w14:textId="77777777" w:rsidR="005334F4" w:rsidRPr="00FC5BCC" w:rsidRDefault="005334F4" w:rsidP="005334F4">
      <w:pPr>
        <w:rPr>
          <w:rFonts w:ascii="Arial Narrow" w:hAnsi="Arial Narrow" w:cs="Calibri"/>
          <w:b/>
        </w:rPr>
      </w:pPr>
      <w:r w:rsidRPr="00FC5BCC">
        <w:rPr>
          <w:rFonts w:ascii="Arial Narrow" w:hAnsi="Arial Narrow" w:cs="Calibri"/>
          <w:b/>
        </w:rPr>
        <w:t>Camp Communications</w:t>
      </w:r>
    </w:p>
    <w:p w14:paraId="7A3CAD4B" w14:textId="77777777" w:rsidR="005334F4" w:rsidRDefault="005334F4" w:rsidP="005334F4">
      <w:pPr>
        <w:rPr>
          <w:rFonts w:ascii="Arial Narrow" w:hAnsi="Arial Narrow" w:cs="Calibri"/>
          <w:b/>
        </w:rPr>
      </w:pPr>
      <w:r w:rsidRPr="00FC5BCC">
        <w:rPr>
          <w:rFonts w:ascii="Arial Narrow" w:hAnsi="Arial Narrow" w:cs="Calibri"/>
        </w:rPr>
        <w:t>Good communication between camp staff and parents is essential to ensure a positive camp experience.  Parents can check the camp info</w:t>
      </w:r>
      <w:r>
        <w:rPr>
          <w:rFonts w:ascii="Arial Narrow" w:hAnsi="Arial Narrow" w:cs="Calibri"/>
        </w:rPr>
        <w:t>rmation boards or tables at</w:t>
      </w:r>
      <w:r w:rsidRPr="00FC5BCC">
        <w:rPr>
          <w:rFonts w:ascii="Arial Narrow" w:hAnsi="Arial Narrow" w:cs="Calibri"/>
        </w:rPr>
        <w:t xml:space="preserve"> each camp door for important information on lesson plans, field trip information</w:t>
      </w:r>
      <w:r>
        <w:rPr>
          <w:rFonts w:ascii="Arial Narrow" w:hAnsi="Arial Narrow" w:cs="Calibri"/>
        </w:rPr>
        <w:t>,</w:t>
      </w:r>
      <w:r w:rsidRPr="00FC5BCC">
        <w:rPr>
          <w:rFonts w:ascii="Arial Narrow" w:hAnsi="Arial Narrow" w:cs="Calibri"/>
        </w:rPr>
        <w:t xml:space="preserve"> or other </w:t>
      </w:r>
      <w:r>
        <w:rPr>
          <w:rFonts w:ascii="Arial Narrow" w:hAnsi="Arial Narrow" w:cs="Calibri"/>
        </w:rPr>
        <w:t>camp-related</w:t>
      </w:r>
      <w:r w:rsidRPr="00FC5BCC">
        <w:rPr>
          <w:rFonts w:ascii="Arial Narrow" w:hAnsi="Arial Narrow" w:cs="Calibri"/>
        </w:rPr>
        <w:t xml:space="preserve"> information.  </w:t>
      </w:r>
      <w:r w:rsidRPr="00FC5BCC">
        <w:rPr>
          <w:rFonts w:ascii="Arial Narrow" w:hAnsi="Arial Narrow" w:cs="Calibri"/>
          <w:b/>
        </w:rPr>
        <w:t>C</w:t>
      </w:r>
      <w:r w:rsidRPr="00695977">
        <w:rPr>
          <w:rFonts w:ascii="Arial Narrow" w:hAnsi="Arial Narrow" w:cs="Calibri"/>
          <w:b/>
        </w:rPr>
        <w:t xml:space="preserve">amp News, </w:t>
      </w:r>
      <w:r>
        <w:rPr>
          <w:rFonts w:ascii="Arial Narrow" w:hAnsi="Arial Narrow" w:cs="Calibri"/>
          <w:b/>
        </w:rPr>
        <w:t xml:space="preserve">and </w:t>
      </w:r>
      <w:r w:rsidRPr="00695977">
        <w:rPr>
          <w:rFonts w:ascii="Arial Narrow" w:hAnsi="Arial Narrow" w:cs="Calibri"/>
          <w:b/>
        </w:rPr>
        <w:t xml:space="preserve">medication consent, </w:t>
      </w:r>
      <w:r>
        <w:rPr>
          <w:rFonts w:ascii="Arial Narrow" w:hAnsi="Arial Narrow" w:cs="Calibri"/>
          <w:b/>
        </w:rPr>
        <w:t xml:space="preserve">will </w:t>
      </w:r>
      <w:r w:rsidRPr="00695977">
        <w:rPr>
          <w:rFonts w:ascii="Arial Narrow" w:hAnsi="Arial Narrow" w:cs="Calibri"/>
          <w:b/>
        </w:rPr>
        <w:t>all be updated and put online the week of June 1</w:t>
      </w:r>
      <w:r w:rsidRPr="00695977">
        <w:rPr>
          <w:rFonts w:ascii="Arial Narrow" w:hAnsi="Arial Narrow" w:cs="Calibri"/>
          <w:b/>
          <w:vertAlign w:val="superscript"/>
        </w:rPr>
        <w:t>st</w:t>
      </w:r>
      <w:r w:rsidRPr="00695977">
        <w:rPr>
          <w:rFonts w:ascii="Arial Narrow" w:hAnsi="Arial Narrow" w:cs="Calibri"/>
          <w:b/>
        </w:rPr>
        <w:t xml:space="preserve"> at</w:t>
      </w:r>
      <w:r w:rsidRPr="00FC5BCC">
        <w:rPr>
          <w:rFonts w:ascii="Arial Narrow" w:hAnsi="Arial Narrow" w:cs="Calibri"/>
          <w:b/>
        </w:rPr>
        <w:t xml:space="preserve"> </w:t>
      </w:r>
      <w:proofErr w:type="gramStart"/>
      <w:r w:rsidRPr="00AD0E54">
        <w:rPr>
          <w:rFonts w:ascii="Arial Narrow" w:hAnsi="Arial Narrow" w:cs="Calibri"/>
          <w:b/>
        </w:rPr>
        <w:t>https://www.heparks.org/camp/</w:t>
      </w:r>
      <w:proofErr w:type="gramEnd"/>
    </w:p>
    <w:p w14:paraId="04D1175A" w14:textId="77777777" w:rsidR="005334F4" w:rsidRPr="00FC5BCC" w:rsidRDefault="005334F4" w:rsidP="005334F4">
      <w:pPr>
        <w:rPr>
          <w:rFonts w:ascii="Arial Narrow" w:hAnsi="Arial Narrow" w:cs="Calibri"/>
          <w:b/>
        </w:rPr>
      </w:pPr>
    </w:p>
    <w:p w14:paraId="647989F8" w14:textId="77777777" w:rsidR="005334F4" w:rsidRDefault="005334F4" w:rsidP="005334F4">
      <w:pPr>
        <w:rPr>
          <w:rFonts w:ascii="Arial Narrow" w:hAnsi="Arial Narrow" w:cs="Calibri"/>
        </w:rPr>
      </w:pPr>
      <w:r w:rsidRPr="00FC5BCC">
        <w:rPr>
          <w:rFonts w:ascii="Arial Narrow" w:hAnsi="Arial Narrow" w:cs="Calibri"/>
        </w:rPr>
        <w:t xml:space="preserve">Camp Site Coordinators will </w:t>
      </w:r>
      <w:r>
        <w:rPr>
          <w:rFonts w:ascii="Arial Narrow" w:hAnsi="Arial Narrow" w:cs="Calibri"/>
        </w:rPr>
        <w:t xml:space="preserve">listen to </w:t>
      </w:r>
      <w:r w:rsidRPr="00FC5BCC">
        <w:rPr>
          <w:rFonts w:ascii="Arial Narrow" w:hAnsi="Arial Narrow" w:cs="Calibri"/>
        </w:rPr>
        <w:t>messages before and after camp each day.  Messages should be left on the corresponding camp cell phone numbers. Please see the last page of the handbook for all camp phone numbers.</w:t>
      </w:r>
    </w:p>
    <w:p w14:paraId="25AEEABA" w14:textId="77777777" w:rsidR="005334F4" w:rsidRPr="00FC5BCC" w:rsidRDefault="005334F4" w:rsidP="005334F4">
      <w:pPr>
        <w:rPr>
          <w:rFonts w:ascii="Arial Narrow" w:hAnsi="Arial Narrow" w:cs="Calibri"/>
        </w:rPr>
      </w:pPr>
    </w:p>
    <w:p w14:paraId="426FB02C" w14:textId="77777777" w:rsidR="005334F4" w:rsidRPr="00FC5BCC" w:rsidRDefault="005334F4" w:rsidP="005334F4">
      <w:pPr>
        <w:rPr>
          <w:rFonts w:ascii="Arial Narrow" w:hAnsi="Arial Narrow" w:cs="Calibri"/>
          <w:b/>
        </w:rPr>
      </w:pPr>
      <w:r w:rsidRPr="00FC5BCC">
        <w:rPr>
          <w:rFonts w:ascii="Arial Narrow" w:hAnsi="Arial Narrow" w:cs="Calibri"/>
          <w:b/>
        </w:rPr>
        <w:t>Emergencies</w:t>
      </w:r>
    </w:p>
    <w:p w14:paraId="51C65037" w14:textId="77777777" w:rsidR="005334F4" w:rsidRDefault="005334F4" w:rsidP="005334F4">
      <w:pPr>
        <w:rPr>
          <w:rFonts w:ascii="Arial Narrow" w:hAnsi="Arial Narrow" w:cs="Calibri"/>
        </w:rPr>
      </w:pPr>
      <w:r w:rsidRPr="00FC5BCC">
        <w:rPr>
          <w:rFonts w:ascii="Arial Narrow" w:hAnsi="Arial Narrow" w:cs="Calibri"/>
        </w:rPr>
        <w:t xml:space="preserve">In </w:t>
      </w:r>
      <w:r>
        <w:rPr>
          <w:rFonts w:ascii="Arial Narrow" w:hAnsi="Arial Narrow" w:cs="Calibri"/>
        </w:rPr>
        <w:t>emergencies</w:t>
      </w:r>
      <w:r w:rsidRPr="00FC5BCC">
        <w:rPr>
          <w:rFonts w:ascii="Arial Narrow" w:hAnsi="Arial Narrow" w:cs="Calibri"/>
        </w:rPr>
        <w:t xml:space="preserve">, please contact the park district at 847-885-7500.  Indicate that there is an emergency regarding your child and the </w:t>
      </w:r>
      <w:r>
        <w:rPr>
          <w:rFonts w:ascii="Arial Narrow" w:hAnsi="Arial Narrow" w:cs="Calibri"/>
        </w:rPr>
        <w:t>camp director</w:t>
      </w:r>
      <w:r w:rsidRPr="00FC5BCC">
        <w:rPr>
          <w:rFonts w:ascii="Arial Narrow" w:hAnsi="Arial Narrow" w:cs="Calibri"/>
        </w:rPr>
        <w:t xml:space="preserve"> will </w:t>
      </w:r>
      <w:r>
        <w:rPr>
          <w:rFonts w:ascii="Arial Narrow" w:hAnsi="Arial Narrow" w:cs="Calibri"/>
        </w:rPr>
        <w:t xml:space="preserve">be </w:t>
      </w:r>
      <w:r w:rsidRPr="00FC5BCC">
        <w:rPr>
          <w:rFonts w:ascii="Arial Narrow" w:hAnsi="Arial Narrow" w:cs="Calibri"/>
        </w:rPr>
        <w:t>contact</w:t>
      </w:r>
      <w:r>
        <w:rPr>
          <w:rFonts w:ascii="Arial Narrow" w:hAnsi="Arial Narrow" w:cs="Calibri"/>
        </w:rPr>
        <w:t xml:space="preserve">ed and </w:t>
      </w:r>
      <w:r w:rsidRPr="00FC5BCC">
        <w:rPr>
          <w:rFonts w:ascii="Arial Narrow" w:hAnsi="Arial Narrow" w:cs="Calibri"/>
        </w:rPr>
        <w:t>your child’s leader.</w:t>
      </w:r>
    </w:p>
    <w:p w14:paraId="40002BB7" w14:textId="77777777" w:rsidR="005334F4" w:rsidRDefault="005334F4" w:rsidP="005334F4">
      <w:pPr>
        <w:rPr>
          <w:rFonts w:ascii="Arial Narrow" w:hAnsi="Arial Narrow" w:cs="Calibri"/>
        </w:rPr>
      </w:pPr>
    </w:p>
    <w:p w14:paraId="6199EE3C" w14:textId="77777777" w:rsidR="005334F4" w:rsidRPr="00FC5BCC" w:rsidRDefault="005334F4" w:rsidP="005334F4">
      <w:pPr>
        <w:pBdr>
          <w:bottom w:val="single" w:sz="12" w:space="1" w:color="auto"/>
        </w:pBdr>
        <w:rPr>
          <w:rFonts w:ascii="Arial Narrow" w:hAnsi="Arial Narrow" w:cs="Calibri"/>
          <w:b/>
        </w:rPr>
      </w:pPr>
      <w:r w:rsidRPr="00FC5BCC">
        <w:rPr>
          <w:rFonts w:ascii="Arial Narrow" w:hAnsi="Arial Narrow" w:cs="Calibri"/>
          <w:b/>
        </w:rPr>
        <w:t>What to Bring to Camp? Clothing &amp; Personal Items</w:t>
      </w:r>
    </w:p>
    <w:p w14:paraId="69555D12" w14:textId="77777777" w:rsidR="005334F4" w:rsidRPr="00FC5BCC" w:rsidRDefault="005334F4" w:rsidP="005334F4">
      <w:pPr>
        <w:rPr>
          <w:rFonts w:ascii="Arial Narrow" w:hAnsi="Arial Narrow" w:cs="Calibri"/>
          <w:b/>
        </w:rPr>
      </w:pPr>
      <w:r w:rsidRPr="00FC5BCC">
        <w:rPr>
          <w:rFonts w:ascii="Arial Narrow" w:hAnsi="Arial Narrow" w:cs="Calibri"/>
          <w:b/>
        </w:rPr>
        <w:t>Clothing</w:t>
      </w:r>
    </w:p>
    <w:p w14:paraId="0AE05D40" w14:textId="77777777" w:rsidR="005334F4" w:rsidRDefault="005334F4" w:rsidP="005334F4">
      <w:pPr>
        <w:rPr>
          <w:rFonts w:ascii="Arial Narrow" w:hAnsi="Arial Narrow" w:cs="Calibri"/>
        </w:rPr>
      </w:pPr>
      <w:r w:rsidRPr="00FC5BCC">
        <w:rPr>
          <w:rFonts w:ascii="Arial Narrow" w:hAnsi="Arial Narrow" w:cs="Calibri"/>
        </w:rPr>
        <w:t xml:space="preserve">Most activities have been planned for the outdoors, so it is important children are prepared.  Gym shoes are required </w:t>
      </w:r>
      <w:proofErr w:type="gramStart"/>
      <w:r>
        <w:rPr>
          <w:rFonts w:ascii="Arial Narrow" w:hAnsi="Arial Narrow" w:cs="Calibri"/>
        </w:rPr>
        <w:t>daily</w:t>
      </w:r>
      <w:proofErr w:type="gramEnd"/>
      <w:r>
        <w:rPr>
          <w:rFonts w:ascii="Arial Narrow" w:hAnsi="Arial Narrow" w:cs="Calibri"/>
        </w:rPr>
        <w:t xml:space="preserve"> </w:t>
      </w:r>
      <w:r w:rsidRPr="00FC5BCC">
        <w:rPr>
          <w:rFonts w:ascii="Arial Narrow" w:hAnsi="Arial Narrow" w:cs="Calibri"/>
        </w:rPr>
        <w:t xml:space="preserve">and comfortable clothing is recommended.  </w:t>
      </w:r>
      <w:r>
        <w:rPr>
          <w:rFonts w:ascii="Arial Narrow" w:hAnsi="Arial Narrow" w:cs="Calibri"/>
        </w:rPr>
        <w:t>NO open back or open-toed shoes.</w:t>
      </w:r>
    </w:p>
    <w:p w14:paraId="5C660E54" w14:textId="77777777" w:rsidR="005334F4" w:rsidRPr="00FC5BCC" w:rsidRDefault="005334F4" w:rsidP="005334F4">
      <w:pPr>
        <w:rPr>
          <w:rFonts w:ascii="Arial Narrow" w:hAnsi="Arial Narrow" w:cs="Calibri"/>
        </w:rPr>
      </w:pPr>
    </w:p>
    <w:p w14:paraId="5240A18E" w14:textId="5A2A9DAD" w:rsidR="005334F4" w:rsidRPr="00FC5BCC" w:rsidRDefault="005334F4" w:rsidP="005334F4">
      <w:pPr>
        <w:rPr>
          <w:rFonts w:ascii="Arial Narrow" w:hAnsi="Arial Narrow" w:cs="Calibri"/>
        </w:rPr>
      </w:pPr>
      <w:r>
        <w:rPr>
          <w:rFonts w:ascii="Arial Narrow" w:hAnsi="Arial Narrow" w:cs="Calibri"/>
        </w:rPr>
        <w:t xml:space="preserve">Bring the following things: </w:t>
      </w:r>
      <w:r>
        <w:rPr>
          <w:rFonts w:ascii="Arial Narrow" w:hAnsi="Arial Narrow" w:cs="Calibri"/>
        </w:rPr>
        <w:t>A nut-free l</w:t>
      </w:r>
      <w:r w:rsidRPr="00FC5BCC">
        <w:rPr>
          <w:rFonts w:ascii="Arial Narrow" w:hAnsi="Arial Narrow" w:cs="Calibri"/>
        </w:rPr>
        <w:t xml:space="preserve">unch, water bottle, snack, sunscreen, </w:t>
      </w:r>
      <w:proofErr w:type="gramStart"/>
      <w:r>
        <w:rPr>
          <w:rFonts w:ascii="Arial Narrow" w:hAnsi="Arial Narrow" w:cs="Calibri"/>
        </w:rPr>
        <w:t>swimsuit</w:t>
      </w:r>
      <w:proofErr w:type="gramEnd"/>
      <w:r>
        <w:rPr>
          <w:rFonts w:ascii="Arial Narrow" w:hAnsi="Arial Narrow" w:cs="Calibri"/>
        </w:rPr>
        <w:t xml:space="preserve"> and </w:t>
      </w:r>
      <w:r w:rsidRPr="00FC5BCC">
        <w:rPr>
          <w:rFonts w:ascii="Arial Narrow" w:hAnsi="Arial Narrow" w:cs="Calibri"/>
        </w:rPr>
        <w:t>towel</w:t>
      </w:r>
      <w:r>
        <w:rPr>
          <w:rFonts w:ascii="Arial Narrow" w:hAnsi="Arial Narrow" w:cs="Calibri"/>
        </w:rPr>
        <w:t xml:space="preserve"> (for swim days)</w:t>
      </w:r>
      <w:r w:rsidRPr="00FC5BCC">
        <w:rPr>
          <w:rFonts w:ascii="Arial Narrow" w:hAnsi="Arial Narrow" w:cs="Calibri"/>
        </w:rPr>
        <w:t>, change of clothes</w:t>
      </w:r>
      <w:r>
        <w:rPr>
          <w:rFonts w:ascii="Arial Narrow" w:hAnsi="Arial Narrow" w:cs="Calibri"/>
        </w:rPr>
        <w:t xml:space="preserve"> (if needed), and gy</w:t>
      </w:r>
      <w:r w:rsidRPr="00FC5BCC">
        <w:rPr>
          <w:rFonts w:ascii="Arial Narrow" w:hAnsi="Arial Narrow" w:cs="Calibri"/>
        </w:rPr>
        <w:t xml:space="preserve">m shoes. </w:t>
      </w:r>
      <w:r w:rsidRPr="00AE7308">
        <w:rPr>
          <w:rFonts w:ascii="Arial Narrow" w:hAnsi="Arial Narrow" w:cs="Calibri"/>
          <w:b/>
          <w:u w:val="single"/>
        </w:rPr>
        <w:t>Please mark the child’s name clearly on all belongings – first initial followed by the last name.</w:t>
      </w:r>
    </w:p>
    <w:p w14:paraId="148293CA" w14:textId="77777777" w:rsidR="005334F4" w:rsidRPr="00FC5BCC" w:rsidRDefault="005334F4" w:rsidP="005334F4">
      <w:pPr>
        <w:rPr>
          <w:rFonts w:ascii="Arial Narrow" w:hAnsi="Arial Narrow" w:cs="Calibri"/>
        </w:rPr>
      </w:pPr>
    </w:p>
    <w:p w14:paraId="706C5FA2" w14:textId="77777777" w:rsidR="005334F4" w:rsidRDefault="005334F4" w:rsidP="005334F4">
      <w:pPr>
        <w:rPr>
          <w:rFonts w:ascii="Arial Narrow" w:hAnsi="Arial Narrow" w:cs="Calibri"/>
          <w:b/>
        </w:rPr>
      </w:pPr>
    </w:p>
    <w:p w14:paraId="089DACFC" w14:textId="77777777" w:rsidR="005334F4" w:rsidRPr="00FC5BCC" w:rsidRDefault="005334F4" w:rsidP="005334F4">
      <w:pPr>
        <w:rPr>
          <w:rFonts w:ascii="Arial Narrow" w:hAnsi="Arial Narrow" w:cs="Calibri"/>
          <w:b/>
        </w:rPr>
      </w:pPr>
      <w:r w:rsidRPr="00FC5BCC">
        <w:rPr>
          <w:rFonts w:ascii="Arial Narrow" w:hAnsi="Arial Narrow" w:cs="Calibri"/>
          <w:b/>
        </w:rPr>
        <w:t>What NOT to bring to camp!</w:t>
      </w:r>
    </w:p>
    <w:p w14:paraId="2401FF03" w14:textId="77777777" w:rsidR="005334F4" w:rsidRPr="00FC5BCC" w:rsidRDefault="005334F4" w:rsidP="005334F4">
      <w:pPr>
        <w:rPr>
          <w:rFonts w:ascii="Arial Narrow" w:hAnsi="Arial Narrow" w:cs="Calibri"/>
        </w:rPr>
      </w:pPr>
      <w:proofErr w:type="spellStart"/>
      <w:r>
        <w:rPr>
          <w:rFonts w:ascii="Arial Narrow" w:hAnsi="Arial Narrow" w:cs="Calibri"/>
        </w:rPr>
        <w:t>IPad</w:t>
      </w:r>
      <w:proofErr w:type="spellEnd"/>
      <w:r>
        <w:rPr>
          <w:rFonts w:ascii="Arial Narrow" w:hAnsi="Arial Narrow" w:cs="Calibri"/>
        </w:rPr>
        <w:t>, Cell Phones, toys, laptops, headphones, and or Air Pods.</w:t>
      </w:r>
      <w:r w:rsidRPr="00FC5BCC">
        <w:rPr>
          <w:rFonts w:ascii="Arial Narrow" w:hAnsi="Arial Narrow" w:cs="Calibri"/>
        </w:rPr>
        <w:t xml:space="preserve">  Any personal items brought from home are th</w:t>
      </w:r>
      <w:r>
        <w:rPr>
          <w:rFonts w:ascii="Arial Narrow" w:hAnsi="Arial Narrow" w:cs="Calibri"/>
        </w:rPr>
        <w:t xml:space="preserve">e responsibility of the child. </w:t>
      </w:r>
      <w:r w:rsidRPr="00FC5BCC">
        <w:rPr>
          <w:rFonts w:ascii="Arial Narrow" w:hAnsi="Arial Narrow" w:cs="Calibri"/>
        </w:rPr>
        <w:t xml:space="preserve">The Hoffman Estates Park District and its staff are not responsible for </w:t>
      </w:r>
      <w:r>
        <w:rPr>
          <w:rFonts w:ascii="Arial Narrow" w:hAnsi="Arial Narrow" w:cs="Calibri"/>
        </w:rPr>
        <w:t>the items</w:t>
      </w:r>
      <w:r w:rsidRPr="00FC5BCC">
        <w:rPr>
          <w:rFonts w:ascii="Arial Narrow" w:hAnsi="Arial Narrow" w:cs="Calibri"/>
        </w:rPr>
        <w:t xml:space="preserve"> children bring to camp.  </w:t>
      </w:r>
    </w:p>
    <w:p w14:paraId="7BA0EA28" w14:textId="77777777" w:rsidR="005334F4" w:rsidRPr="00FC5BCC" w:rsidRDefault="005334F4" w:rsidP="005334F4">
      <w:pPr>
        <w:rPr>
          <w:rFonts w:ascii="Arial Narrow" w:hAnsi="Arial Narrow" w:cs="Calibri"/>
        </w:rPr>
      </w:pPr>
    </w:p>
    <w:p w14:paraId="1FA311BB" w14:textId="77777777" w:rsidR="005334F4" w:rsidRDefault="005334F4" w:rsidP="005334F4">
      <w:pPr>
        <w:rPr>
          <w:rFonts w:ascii="Arial Narrow" w:hAnsi="Arial Narrow" w:cs="Calibri"/>
          <w:b/>
          <w:u w:val="single"/>
        </w:rPr>
      </w:pPr>
      <w:r w:rsidRPr="00AA3FBD">
        <w:rPr>
          <w:rFonts w:ascii="Arial Narrow" w:hAnsi="Arial Narrow" w:cs="Calibri"/>
          <w:b/>
          <w:highlight w:val="yellow"/>
          <w:u w:val="single"/>
        </w:rPr>
        <w:t xml:space="preserve">**Cell phones are not permitted at camp, if a child brings a cell phone to </w:t>
      </w:r>
      <w:proofErr w:type="gramStart"/>
      <w:r w:rsidRPr="00AA3FBD">
        <w:rPr>
          <w:rFonts w:ascii="Arial Narrow" w:hAnsi="Arial Narrow" w:cs="Calibri"/>
          <w:b/>
          <w:highlight w:val="yellow"/>
          <w:u w:val="single"/>
        </w:rPr>
        <w:t>camp</w:t>
      </w:r>
      <w:proofErr w:type="gramEnd"/>
      <w:r w:rsidRPr="00AA3FBD">
        <w:rPr>
          <w:rFonts w:ascii="Arial Narrow" w:hAnsi="Arial Narrow" w:cs="Calibri"/>
          <w:b/>
          <w:highlight w:val="yellow"/>
          <w:u w:val="single"/>
        </w:rPr>
        <w:t xml:space="preserve"> they will be asked to turn it off and put it into their backpack until the end of the day. **</w:t>
      </w:r>
    </w:p>
    <w:p w14:paraId="6743F917" w14:textId="2FEFDAA1" w:rsidR="005334F4" w:rsidRPr="009A168E" w:rsidRDefault="005334F4" w:rsidP="005334F4">
      <w:pPr>
        <w:rPr>
          <w:rFonts w:ascii="Arial Narrow" w:hAnsi="Arial Narrow" w:cs="Calibri"/>
          <w:b/>
          <w:u w:val="single"/>
        </w:rPr>
      </w:pPr>
      <w:r w:rsidRPr="00FC5BCC">
        <w:rPr>
          <w:rFonts w:ascii="Arial Narrow" w:hAnsi="Arial Narrow" w:cs="Calibri"/>
          <w:b/>
        </w:rPr>
        <w:lastRenderedPageBreak/>
        <w:t>Absences &amp; Illness</w:t>
      </w:r>
    </w:p>
    <w:p w14:paraId="6FB387A4" w14:textId="77777777" w:rsidR="005334F4" w:rsidRDefault="005334F4" w:rsidP="005334F4">
      <w:pPr>
        <w:rPr>
          <w:rFonts w:ascii="Arial Narrow" w:hAnsi="Arial Narrow" w:cs="Calibri"/>
          <w:b/>
        </w:rPr>
      </w:pPr>
    </w:p>
    <w:p w14:paraId="35B7CB3C" w14:textId="4DEBF219" w:rsidR="005334F4" w:rsidRPr="00FC5BCC" w:rsidRDefault="005334F4" w:rsidP="005334F4">
      <w:pPr>
        <w:rPr>
          <w:rFonts w:ascii="Arial Narrow" w:hAnsi="Arial Narrow" w:cs="Calibri"/>
          <w:b/>
        </w:rPr>
      </w:pPr>
      <w:r w:rsidRPr="00FC5BCC">
        <w:rPr>
          <w:rFonts w:ascii="Arial Narrow" w:hAnsi="Arial Narrow" w:cs="Calibri"/>
          <w:b/>
        </w:rPr>
        <w:t>Absences</w:t>
      </w:r>
    </w:p>
    <w:p w14:paraId="66FC9B81" w14:textId="77777777" w:rsidR="005334F4" w:rsidRPr="00FC5BCC" w:rsidRDefault="005334F4" w:rsidP="005334F4">
      <w:pPr>
        <w:rPr>
          <w:rFonts w:ascii="Arial Narrow" w:hAnsi="Arial Narrow" w:cs="Calibri"/>
        </w:rPr>
      </w:pPr>
      <w:r w:rsidRPr="00FC5BCC">
        <w:rPr>
          <w:rFonts w:ascii="Arial Narrow" w:hAnsi="Arial Narrow" w:cs="Calibri"/>
        </w:rPr>
        <w:t xml:space="preserve">If children are ill and are not going to be attending camp you will not need to call in to report the illness </w:t>
      </w:r>
      <w:r w:rsidRPr="00B50BCE">
        <w:rPr>
          <w:rFonts w:ascii="Arial Narrow" w:hAnsi="Arial Narrow" w:cs="Calibri"/>
          <w:b/>
          <w:bCs/>
        </w:rPr>
        <w:t>unless it is a scheduled field trip day</w:t>
      </w:r>
      <w:r w:rsidRPr="00FC5BCC">
        <w:rPr>
          <w:rFonts w:ascii="Arial Narrow" w:hAnsi="Arial Narrow" w:cs="Calibri"/>
        </w:rPr>
        <w:t xml:space="preserve">.  If your child has contracted a contagious illness such as </w:t>
      </w:r>
      <w:r>
        <w:rPr>
          <w:rFonts w:ascii="Arial Narrow" w:hAnsi="Arial Narrow" w:cs="Calibri"/>
        </w:rPr>
        <w:t>COVID-19, chickenpox</w:t>
      </w:r>
      <w:r w:rsidRPr="00FC5BCC">
        <w:rPr>
          <w:rFonts w:ascii="Arial Narrow" w:hAnsi="Arial Narrow" w:cs="Calibri"/>
        </w:rPr>
        <w:t>, strep</w:t>
      </w:r>
      <w:r>
        <w:rPr>
          <w:rFonts w:ascii="Arial Narrow" w:hAnsi="Arial Narrow" w:cs="Calibri"/>
        </w:rPr>
        <w:t xml:space="preserve"> throat</w:t>
      </w:r>
      <w:r w:rsidRPr="00FC5BCC">
        <w:rPr>
          <w:rFonts w:ascii="Arial Narrow" w:hAnsi="Arial Narrow" w:cs="Calibri"/>
        </w:rPr>
        <w:t>, lice</w:t>
      </w:r>
      <w:r>
        <w:rPr>
          <w:rFonts w:ascii="Arial Narrow" w:hAnsi="Arial Narrow" w:cs="Calibri"/>
        </w:rPr>
        <w:t>,</w:t>
      </w:r>
      <w:r w:rsidRPr="00FC5BCC">
        <w:rPr>
          <w:rFonts w:ascii="Arial Narrow" w:hAnsi="Arial Narrow" w:cs="Calibri"/>
        </w:rPr>
        <w:t xml:space="preserve"> or pink eye, you will need to report this as soon as possible to the </w:t>
      </w:r>
      <w:r>
        <w:rPr>
          <w:rFonts w:ascii="Arial Narrow" w:hAnsi="Arial Narrow" w:cs="Calibri"/>
        </w:rPr>
        <w:t>camp office.</w:t>
      </w:r>
      <w:r w:rsidRPr="00FC5BCC">
        <w:rPr>
          <w:rFonts w:ascii="Arial Narrow" w:hAnsi="Arial Narrow" w:cs="Calibri"/>
        </w:rPr>
        <w:t xml:space="preserve"> </w:t>
      </w:r>
    </w:p>
    <w:p w14:paraId="03E6947C" w14:textId="77777777" w:rsidR="005334F4" w:rsidRPr="00FC5BCC" w:rsidRDefault="005334F4" w:rsidP="005334F4">
      <w:pPr>
        <w:rPr>
          <w:rFonts w:ascii="Arial Narrow" w:hAnsi="Arial Narrow" w:cs="Calibri"/>
        </w:rPr>
      </w:pPr>
    </w:p>
    <w:p w14:paraId="3FDB0CBF" w14:textId="77777777" w:rsidR="005334F4" w:rsidRPr="00FC5BCC" w:rsidRDefault="005334F4" w:rsidP="005334F4">
      <w:pPr>
        <w:rPr>
          <w:rFonts w:ascii="Arial Narrow" w:hAnsi="Arial Narrow" w:cs="Calibri"/>
        </w:rPr>
      </w:pPr>
      <w:r w:rsidRPr="00FC5BCC">
        <w:rPr>
          <w:rFonts w:ascii="Arial Narrow" w:hAnsi="Arial Narrow" w:cs="Calibri"/>
        </w:rPr>
        <w:t xml:space="preserve">For the safety of all, ill children </w:t>
      </w:r>
      <w:r w:rsidRPr="006222AD">
        <w:rPr>
          <w:rFonts w:ascii="Arial Narrow" w:hAnsi="Arial Narrow" w:cs="Calibri"/>
          <w:u w:val="single"/>
        </w:rPr>
        <w:t>must</w:t>
      </w:r>
      <w:r>
        <w:rPr>
          <w:rFonts w:ascii="Arial Narrow" w:hAnsi="Arial Narrow" w:cs="Calibri"/>
        </w:rPr>
        <w:t xml:space="preserve"> </w:t>
      </w:r>
      <w:r w:rsidRPr="00FC5BCC">
        <w:rPr>
          <w:rFonts w:ascii="Arial Narrow" w:hAnsi="Arial Narrow" w:cs="Calibri"/>
        </w:rPr>
        <w:t xml:space="preserve">be </w:t>
      </w:r>
      <w:proofErr w:type="gramStart"/>
      <w:r w:rsidRPr="00FC5BCC">
        <w:rPr>
          <w:rFonts w:ascii="Arial Narrow" w:hAnsi="Arial Narrow" w:cs="Calibri"/>
        </w:rPr>
        <w:t>kept</w:t>
      </w:r>
      <w:proofErr w:type="gramEnd"/>
      <w:r w:rsidRPr="00FC5BCC">
        <w:rPr>
          <w:rFonts w:ascii="Arial Narrow" w:hAnsi="Arial Narrow" w:cs="Calibri"/>
        </w:rPr>
        <w:t xml:space="preserve"> home for 24 hours before returning to camp.</w:t>
      </w:r>
      <w:r>
        <w:rPr>
          <w:rFonts w:ascii="Arial Narrow" w:hAnsi="Arial Narrow" w:cs="Calibri"/>
        </w:rPr>
        <w:t xml:space="preserve"> (COVID-follow current IDPH/CDC quarantine </w:t>
      </w:r>
      <w:proofErr w:type="gramStart"/>
      <w:r>
        <w:rPr>
          <w:rFonts w:ascii="Arial Narrow" w:hAnsi="Arial Narrow" w:cs="Calibri"/>
        </w:rPr>
        <w:t>guidelines, if</w:t>
      </w:r>
      <w:proofErr w:type="gramEnd"/>
      <w:r>
        <w:rPr>
          <w:rFonts w:ascii="Arial Narrow" w:hAnsi="Arial Narrow" w:cs="Calibri"/>
        </w:rPr>
        <w:t xml:space="preserve"> questions please ask as changes do occur.)</w:t>
      </w:r>
    </w:p>
    <w:p w14:paraId="5184E1F6" w14:textId="77777777" w:rsidR="005334F4" w:rsidRPr="00FC5BCC" w:rsidRDefault="005334F4" w:rsidP="005334F4">
      <w:pPr>
        <w:rPr>
          <w:rFonts w:ascii="Arial Narrow" w:hAnsi="Arial Narrow" w:cs="Calibri"/>
        </w:rPr>
      </w:pPr>
      <w:r w:rsidRPr="00FC5BCC">
        <w:rPr>
          <w:rFonts w:ascii="Arial Narrow" w:hAnsi="Arial Narrow" w:cs="Calibri"/>
        </w:rPr>
        <w:t>If a child becomes ill at camp, the parent or guardian will be notified to pick up the child immediately.</w:t>
      </w:r>
    </w:p>
    <w:p w14:paraId="71DD8DC1" w14:textId="77777777" w:rsidR="005334F4" w:rsidRPr="00FC5BCC" w:rsidRDefault="005334F4" w:rsidP="005334F4">
      <w:pPr>
        <w:rPr>
          <w:rFonts w:ascii="Arial Narrow" w:hAnsi="Arial Narrow" w:cs="Calibri"/>
        </w:rPr>
      </w:pPr>
    </w:p>
    <w:p w14:paraId="5B941AD3" w14:textId="77777777" w:rsidR="005334F4" w:rsidRPr="00FC5BCC" w:rsidRDefault="005334F4" w:rsidP="005334F4">
      <w:pPr>
        <w:rPr>
          <w:rFonts w:ascii="Arial Narrow" w:hAnsi="Arial Narrow" w:cs="Calibri"/>
          <w:b/>
        </w:rPr>
      </w:pPr>
      <w:r w:rsidRPr="00FC5BCC">
        <w:rPr>
          <w:rFonts w:ascii="Arial Narrow" w:hAnsi="Arial Narrow" w:cs="Calibri"/>
          <w:b/>
        </w:rPr>
        <w:t>Illness</w:t>
      </w:r>
    </w:p>
    <w:p w14:paraId="5BD5F847" w14:textId="77777777" w:rsidR="005334F4" w:rsidRPr="00FC5BCC" w:rsidRDefault="005334F4" w:rsidP="005334F4">
      <w:pPr>
        <w:rPr>
          <w:rFonts w:ascii="Arial Narrow" w:hAnsi="Arial Narrow" w:cs="Calibri"/>
        </w:rPr>
      </w:pPr>
      <w:r w:rsidRPr="00FC5BCC">
        <w:rPr>
          <w:rFonts w:ascii="Arial Narrow" w:hAnsi="Arial Narrow" w:cs="Calibri"/>
        </w:rPr>
        <w:t xml:space="preserve">Children </w:t>
      </w:r>
      <w:r>
        <w:rPr>
          <w:rFonts w:ascii="Arial Narrow" w:hAnsi="Arial Narrow" w:cs="Calibri"/>
          <w:u w:val="single"/>
        </w:rPr>
        <w:t>must</w:t>
      </w:r>
      <w:r w:rsidRPr="00FC5BCC">
        <w:rPr>
          <w:rFonts w:ascii="Arial Narrow" w:hAnsi="Arial Narrow" w:cs="Calibri"/>
        </w:rPr>
        <w:t xml:space="preserve"> be kept home if they exhibit any of the following symptoms:</w:t>
      </w:r>
    </w:p>
    <w:p w14:paraId="3AA29DA6" w14:textId="77777777" w:rsidR="005334F4" w:rsidRPr="00FC5BCC" w:rsidRDefault="005334F4" w:rsidP="005334F4">
      <w:pPr>
        <w:rPr>
          <w:rFonts w:ascii="Arial Narrow" w:hAnsi="Arial Narrow" w:cs="Calibri"/>
        </w:rPr>
      </w:pPr>
      <w:r>
        <w:rPr>
          <w:rFonts w:ascii="Arial Narrow" w:hAnsi="Arial Narrow" w:cs="Calibri"/>
        </w:rPr>
        <w:t>-  fever</w:t>
      </w:r>
      <w:r>
        <w:rPr>
          <w:rFonts w:ascii="Arial Narrow" w:hAnsi="Arial Narrow" w:cs="Calibri"/>
        </w:rPr>
        <w:tab/>
      </w:r>
      <w:r w:rsidRPr="00FC5BCC">
        <w:rPr>
          <w:rFonts w:ascii="Arial Narrow" w:hAnsi="Arial Narrow" w:cs="Calibri"/>
        </w:rPr>
        <w:tab/>
      </w:r>
      <w:r w:rsidRPr="00FC5BCC">
        <w:rPr>
          <w:rFonts w:ascii="Arial Narrow" w:hAnsi="Arial Narrow" w:cs="Calibri"/>
        </w:rPr>
        <w:tab/>
        <w:t>- diarrhea / vomiting</w:t>
      </w:r>
    </w:p>
    <w:p w14:paraId="0B86CBB0" w14:textId="77777777" w:rsidR="005334F4" w:rsidRDefault="005334F4" w:rsidP="005334F4">
      <w:pPr>
        <w:rPr>
          <w:rFonts w:ascii="Arial Narrow" w:hAnsi="Arial Narrow" w:cs="Calibri"/>
        </w:rPr>
      </w:pPr>
      <w:r w:rsidRPr="00FC5BCC">
        <w:rPr>
          <w:rFonts w:ascii="Arial Narrow" w:hAnsi="Arial Narrow" w:cs="Calibri"/>
        </w:rPr>
        <w:t>-  rash</w:t>
      </w:r>
      <w:r w:rsidRPr="00FC5BCC">
        <w:rPr>
          <w:rFonts w:ascii="Arial Narrow" w:hAnsi="Arial Narrow" w:cs="Calibri"/>
        </w:rPr>
        <w:tab/>
      </w:r>
      <w:r w:rsidRPr="00FC5BCC">
        <w:rPr>
          <w:rFonts w:ascii="Arial Narrow" w:hAnsi="Arial Narrow" w:cs="Calibri"/>
        </w:rPr>
        <w:tab/>
      </w:r>
      <w:r w:rsidRPr="00FC5BCC">
        <w:rPr>
          <w:rFonts w:ascii="Arial Narrow" w:hAnsi="Arial Narrow" w:cs="Calibri"/>
        </w:rPr>
        <w:tab/>
        <w:t xml:space="preserve">- discharge from nose, </w:t>
      </w:r>
      <w:proofErr w:type="gramStart"/>
      <w:r w:rsidRPr="00FC5BCC">
        <w:rPr>
          <w:rFonts w:ascii="Arial Narrow" w:hAnsi="Arial Narrow" w:cs="Calibri"/>
        </w:rPr>
        <w:t>ears</w:t>
      </w:r>
      <w:proofErr w:type="gramEnd"/>
      <w:r w:rsidRPr="00FC5BCC">
        <w:rPr>
          <w:rFonts w:ascii="Arial Narrow" w:hAnsi="Arial Narrow" w:cs="Calibri"/>
        </w:rPr>
        <w:t xml:space="preserve"> or eyes</w:t>
      </w:r>
    </w:p>
    <w:p w14:paraId="4D40E55F" w14:textId="77777777" w:rsidR="005334F4" w:rsidRPr="00FC5BCC" w:rsidRDefault="005334F4" w:rsidP="005334F4">
      <w:pPr>
        <w:rPr>
          <w:rFonts w:ascii="Arial Narrow" w:hAnsi="Arial Narrow" w:cs="Calibri"/>
        </w:rPr>
      </w:pPr>
    </w:p>
    <w:p w14:paraId="4DAC3D76" w14:textId="77777777" w:rsidR="005334F4" w:rsidRDefault="005334F4" w:rsidP="005334F4">
      <w:pPr>
        <w:rPr>
          <w:rFonts w:ascii="Arial Narrow" w:hAnsi="Arial Narrow" w:cs="Calibri"/>
          <w:b/>
        </w:rPr>
      </w:pPr>
    </w:p>
    <w:p w14:paraId="63BEAA70" w14:textId="77777777" w:rsidR="005334F4" w:rsidRPr="00FC5BCC" w:rsidRDefault="005334F4" w:rsidP="005334F4">
      <w:pPr>
        <w:rPr>
          <w:rFonts w:ascii="Arial Narrow" w:hAnsi="Arial Narrow" w:cs="Calibri"/>
          <w:b/>
        </w:rPr>
      </w:pPr>
      <w:r w:rsidRPr="00FC5BCC">
        <w:rPr>
          <w:rFonts w:ascii="Arial Narrow" w:hAnsi="Arial Narrow" w:cs="Calibri"/>
          <w:b/>
        </w:rPr>
        <w:t>Medication</w:t>
      </w:r>
    </w:p>
    <w:p w14:paraId="249D6AF9" w14:textId="2BF560AB" w:rsidR="005334F4" w:rsidRPr="00FC5BCC" w:rsidRDefault="005334F4" w:rsidP="005334F4">
      <w:pPr>
        <w:rPr>
          <w:rFonts w:ascii="Arial Narrow" w:hAnsi="Arial Narrow" w:cs="Calibri"/>
        </w:rPr>
      </w:pPr>
      <w:r w:rsidRPr="00FC5BCC">
        <w:rPr>
          <w:rFonts w:ascii="Arial Narrow" w:hAnsi="Arial Narrow" w:cs="Calibri"/>
        </w:rPr>
        <w:t xml:space="preserve">Campers requiring any type of medication must have a signed medication consent form on file.  These forms are available online/upon request.  Medication cannot be administered without the consent form.  If your child is taking medication, the medication must be in its original container with the child’s full name on the label and the correct dosage enclosed.  Medication and instructions must be </w:t>
      </w:r>
      <w:r w:rsidRPr="00D030C9">
        <w:rPr>
          <w:rFonts w:ascii="Arial Narrow" w:hAnsi="Arial Narrow" w:cs="Calibri"/>
        </w:rPr>
        <w:t xml:space="preserve">sent to the Program </w:t>
      </w:r>
      <w:proofErr w:type="spellStart"/>
      <w:r w:rsidRPr="00D030C9">
        <w:rPr>
          <w:rFonts w:ascii="Arial Narrow" w:hAnsi="Arial Narrow" w:cs="Calibri"/>
        </w:rPr>
        <w:t>anager</w:t>
      </w:r>
      <w:proofErr w:type="spellEnd"/>
      <w:r w:rsidRPr="00D030C9">
        <w:rPr>
          <w:rFonts w:ascii="Arial Narrow" w:hAnsi="Arial Narrow" w:cs="Calibri"/>
        </w:rPr>
        <w:t xml:space="preserve"> before camp begins or given to the site coordinator upon the child’s arrival</w:t>
      </w:r>
      <w:r w:rsidRPr="00FC5BCC">
        <w:rPr>
          <w:rFonts w:ascii="Arial Narrow" w:hAnsi="Arial Narrow" w:cs="Calibri"/>
        </w:rPr>
        <w:t>.  All medication is kept in a safe and secure location.</w:t>
      </w:r>
    </w:p>
    <w:p w14:paraId="461D9598" w14:textId="77777777" w:rsidR="005334F4" w:rsidRPr="00FC5BCC" w:rsidRDefault="005334F4" w:rsidP="005334F4">
      <w:pPr>
        <w:rPr>
          <w:rFonts w:ascii="Arial Narrow" w:hAnsi="Arial Narrow" w:cs="Calibri"/>
        </w:rPr>
      </w:pPr>
    </w:p>
    <w:p w14:paraId="7800B877" w14:textId="77777777" w:rsidR="005334F4" w:rsidRDefault="005334F4" w:rsidP="005334F4">
      <w:pPr>
        <w:rPr>
          <w:rFonts w:ascii="Arial Narrow" w:hAnsi="Arial Narrow" w:cs="Calibri"/>
        </w:rPr>
      </w:pPr>
    </w:p>
    <w:p w14:paraId="4EB19BAD" w14:textId="77777777" w:rsidR="005334F4" w:rsidRPr="00FC5BCC" w:rsidRDefault="005334F4" w:rsidP="005334F4">
      <w:pPr>
        <w:pBdr>
          <w:bottom w:val="single" w:sz="12" w:space="1" w:color="auto"/>
        </w:pBdr>
        <w:rPr>
          <w:rFonts w:ascii="Arial Narrow" w:hAnsi="Arial Narrow" w:cs="Calibri"/>
          <w:b/>
        </w:rPr>
      </w:pPr>
      <w:r w:rsidRPr="00FC5BCC">
        <w:rPr>
          <w:rFonts w:ascii="Arial Narrow" w:hAnsi="Arial Narrow" w:cs="Calibri"/>
          <w:b/>
        </w:rPr>
        <w:t>Swimming, Swim tests</w:t>
      </w:r>
    </w:p>
    <w:p w14:paraId="0EAE0BCD" w14:textId="77777777" w:rsidR="005334F4" w:rsidRPr="00FC5BCC" w:rsidRDefault="005334F4" w:rsidP="005334F4">
      <w:pPr>
        <w:rPr>
          <w:rFonts w:ascii="Arial Narrow" w:hAnsi="Arial Narrow" w:cs="Calibri"/>
        </w:rPr>
      </w:pPr>
      <w:r w:rsidRPr="00FC5BCC">
        <w:rPr>
          <w:rFonts w:ascii="Arial Narrow" w:hAnsi="Arial Narrow" w:cs="Calibri"/>
        </w:rPr>
        <w:t>Campers attending full-day camps will swim twice per week at Seascape Aquatic Center, 1300 Moon Lake Boulevard.  Children should bring swimsuits, sunscreen</w:t>
      </w:r>
      <w:r>
        <w:rPr>
          <w:rFonts w:ascii="Arial Narrow" w:hAnsi="Arial Narrow" w:cs="Calibri"/>
        </w:rPr>
        <w:t>,</w:t>
      </w:r>
      <w:r w:rsidRPr="00FC5BCC">
        <w:rPr>
          <w:rFonts w:ascii="Arial Narrow" w:hAnsi="Arial Narrow" w:cs="Calibri"/>
        </w:rPr>
        <w:t xml:space="preserve"> and a towel on these days.  Children are responsible for bringing wet items home each night.  </w:t>
      </w:r>
      <w:r w:rsidRPr="00FC5BCC">
        <w:rPr>
          <w:rFonts w:ascii="Arial Narrow" w:hAnsi="Arial Narrow" w:cs="Calibri"/>
          <w:u w:val="single"/>
        </w:rPr>
        <w:t xml:space="preserve">Please mark </w:t>
      </w:r>
      <w:r>
        <w:rPr>
          <w:rFonts w:ascii="Arial Narrow" w:hAnsi="Arial Narrow" w:cs="Calibri"/>
          <w:u w:val="single"/>
        </w:rPr>
        <w:t xml:space="preserve">the </w:t>
      </w:r>
      <w:r w:rsidRPr="00FC5BCC">
        <w:rPr>
          <w:rFonts w:ascii="Arial Narrow" w:hAnsi="Arial Narrow" w:cs="Calibri"/>
          <w:u w:val="single"/>
        </w:rPr>
        <w:t xml:space="preserve">child’s name clearly on </w:t>
      </w:r>
      <w:r w:rsidRPr="00FC5BCC">
        <w:rPr>
          <w:rFonts w:ascii="Arial Narrow" w:hAnsi="Arial Narrow" w:cs="Calibri"/>
          <w:b/>
          <w:u w:val="single"/>
        </w:rPr>
        <w:t>all</w:t>
      </w:r>
      <w:r w:rsidRPr="00FC5BCC">
        <w:rPr>
          <w:rFonts w:ascii="Arial Narrow" w:hAnsi="Arial Narrow" w:cs="Calibri"/>
          <w:u w:val="single"/>
        </w:rPr>
        <w:t xml:space="preserve"> belongings</w:t>
      </w:r>
      <w:r w:rsidRPr="00FC5BCC">
        <w:rPr>
          <w:rFonts w:ascii="Arial Narrow" w:hAnsi="Arial Narrow" w:cs="Calibri"/>
        </w:rPr>
        <w:t>.</w:t>
      </w:r>
    </w:p>
    <w:p w14:paraId="460763AE" w14:textId="77777777" w:rsidR="005334F4" w:rsidRPr="00FC5BCC" w:rsidRDefault="005334F4" w:rsidP="005334F4">
      <w:pPr>
        <w:rPr>
          <w:rFonts w:ascii="Arial Narrow" w:hAnsi="Arial Narrow" w:cs="Calibri"/>
          <w:i/>
        </w:rPr>
      </w:pPr>
    </w:p>
    <w:p w14:paraId="2487EA7F" w14:textId="77777777" w:rsidR="005334F4" w:rsidRPr="00FC5BCC" w:rsidRDefault="005334F4" w:rsidP="005334F4">
      <w:pPr>
        <w:rPr>
          <w:rFonts w:ascii="Arial Narrow" w:hAnsi="Arial Narrow" w:cs="Calibri"/>
          <w:i/>
        </w:rPr>
      </w:pPr>
      <w:r w:rsidRPr="00FC5BCC">
        <w:rPr>
          <w:rFonts w:ascii="Arial Narrow" w:hAnsi="Arial Narrow" w:cs="Calibri"/>
          <w:i/>
        </w:rPr>
        <w:t xml:space="preserve">*Each week the children will be swim tested by the camp staff and lifeguards.  Wristbands will be placed on the children limiting certain areas. If the staff and lifeguard see that the child is struggling, then they will receive a RED wristband.  That limits children to the </w:t>
      </w:r>
      <w:r>
        <w:rPr>
          <w:rFonts w:ascii="Arial Narrow" w:hAnsi="Arial Narrow" w:cs="Calibri"/>
          <w:i/>
        </w:rPr>
        <w:t>zero-depth</w:t>
      </w:r>
      <w:r w:rsidRPr="00FC5BCC">
        <w:rPr>
          <w:rFonts w:ascii="Arial Narrow" w:hAnsi="Arial Narrow" w:cs="Calibri"/>
          <w:i/>
        </w:rPr>
        <w:t xml:space="preserve"> </w:t>
      </w:r>
      <w:proofErr w:type="gramStart"/>
      <w:r w:rsidRPr="00FC5BCC">
        <w:rPr>
          <w:rFonts w:ascii="Arial Narrow" w:hAnsi="Arial Narrow" w:cs="Calibri"/>
          <w:i/>
        </w:rPr>
        <w:t>pool, and</w:t>
      </w:r>
      <w:proofErr w:type="gramEnd"/>
      <w:r w:rsidRPr="00FC5BCC">
        <w:rPr>
          <w:rFonts w:ascii="Arial Narrow" w:hAnsi="Arial Narrow" w:cs="Calibri"/>
          <w:i/>
        </w:rPr>
        <w:t xml:space="preserve"> cannot go in water past </w:t>
      </w:r>
      <w:r>
        <w:rPr>
          <w:rFonts w:ascii="Arial Narrow" w:hAnsi="Arial Narrow" w:cs="Calibri"/>
          <w:i/>
        </w:rPr>
        <w:t>chest-deep</w:t>
      </w:r>
      <w:r w:rsidRPr="00FC5BCC">
        <w:rPr>
          <w:rFonts w:ascii="Arial Narrow" w:hAnsi="Arial Narrow" w:cs="Calibri"/>
          <w:i/>
        </w:rPr>
        <w:t>.</w:t>
      </w:r>
    </w:p>
    <w:p w14:paraId="0D3BCD47" w14:textId="77777777" w:rsidR="005334F4" w:rsidRPr="00FC5BCC" w:rsidRDefault="005334F4" w:rsidP="005334F4">
      <w:pPr>
        <w:rPr>
          <w:rFonts w:ascii="Arial Narrow" w:hAnsi="Arial Narrow" w:cs="Calibri"/>
          <w:i/>
        </w:rPr>
      </w:pPr>
    </w:p>
    <w:p w14:paraId="4A3EC6AD" w14:textId="77777777" w:rsidR="005334F4" w:rsidRPr="00FC5BCC" w:rsidRDefault="005334F4" w:rsidP="005334F4">
      <w:pPr>
        <w:rPr>
          <w:rFonts w:ascii="Arial Narrow" w:hAnsi="Arial Narrow" w:cs="Calibri"/>
        </w:rPr>
      </w:pPr>
      <w:r w:rsidRPr="00FC5BCC">
        <w:rPr>
          <w:rFonts w:ascii="Arial Narrow" w:hAnsi="Arial Narrow" w:cs="Calibri"/>
          <w:i/>
        </w:rPr>
        <w:t xml:space="preserve">Children that pass the swim </w:t>
      </w:r>
      <w:proofErr w:type="gramStart"/>
      <w:r w:rsidRPr="00FC5BCC">
        <w:rPr>
          <w:rFonts w:ascii="Arial Narrow" w:hAnsi="Arial Narrow" w:cs="Calibri"/>
          <w:i/>
        </w:rPr>
        <w:t>test,</w:t>
      </w:r>
      <w:proofErr w:type="gramEnd"/>
      <w:r w:rsidRPr="00FC5BCC">
        <w:rPr>
          <w:rFonts w:ascii="Arial Narrow" w:hAnsi="Arial Narrow" w:cs="Calibri"/>
          <w:i/>
        </w:rPr>
        <w:t xml:space="preserve"> will be allowed to go down the tube slide, diving boards</w:t>
      </w:r>
      <w:r>
        <w:rPr>
          <w:rFonts w:ascii="Arial Narrow" w:hAnsi="Arial Narrow" w:cs="Calibri"/>
          <w:i/>
        </w:rPr>
        <w:t>,</w:t>
      </w:r>
      <w:r w:rsidRPr="00FC5BCC">
        <w:rPr>
          <w:rFonts w:ascii="Arial Narrow" w:hAnsi="Arial Narrow" w:cs="Calibri"/>
          <w:i/>
        </w:rPr>
        <w:t xml:space="preserve"> and drop slides. Children can b</w:t>
      </w:r>
      <w:r>
        <w:rPr>
          <w:rFonts w:ascii="Arial Narrow" w:hAnsi="Arial Narrow" w:cs="Calibri"/>
          <w:i/>
        </w:rPr>
        <w:t xml:space="preserve">e re-tested each week if needed </w:t>
      </w:r>
      <w:proofErr w:type="gramStart"/>
      <w:r>
        <w:rPr>
          <w:rFonts w:ascii="Arial Narrow" w:hAnsi="Arial Narrow" w:cs="Calibri"/>
          <w:i/>
        </w:rPr>
        <w:t>at</w:t>
      </w:r>
      <w:proofErr w:type="gramEnd"/>
      <w:r>
        <w:rPr>
          <w:rFonts w:ascii="Arial Narrow" w:hAnsi="Arial Narrow" w:cs="Calibri"/>
          <w:i/>
        </w:rPr>
        <w:t xml:space="preserve"> camp staff and lifeguard </w:t>
      </w:r>
      <w:r w:rsidRPr="00AE7308">
        <w:rPr>
          <w:rFonts w:ascii="Arial Narrow" w:hAnsi="Arial Narrow" w:cs="Calibri"/>
          <w:i/>
        </w:rPr>
        <w:t>discretion</w:t>
      </w:r>
      <w:r>
        <w:rPr>
          <w:rFonts w:ascii="Arial Narrow" w:hAnsi="Arial Narrow" w:cs="Calibri"/>
          <w:i/>
        </w:rPr>
        <w:t>.</w:t>
      </w:r>
    </w:p>
    <w:p w14:paraId="6558C94A" w14:textId="77777777" w:rsidR="005334F4" w:rsidRPr="00FC5BCC" w:rsidRDefault="005334F4" w:rsidP="005334F4">
      <w:pPr>
        <w:rPr>
          <w:rFonts w:ascii="Arial Narrow" w:hAnsi="Arial Narrow" w:cs="Calibri"/>
        </w:rPr>
      </w:pPr>
      <w:r w:rsidRPr="00FC5BCC">
        <w:rPr>
          <w:rFonts w:ascii="Arial Narrow" w:hAnsi="Arial Narrow" w:cs="Calibri"/>
        </w:rPr>
        <w:tab/>
      </w:r>
    </w:p>
    <w:p w14:paraId="1A2F120C" w14:textId="77777777" w:rsidR="005334F4" w:rsidRPr="00210164" w:rsidRDefault="005334F4" w:rsidP="005334F4">
      <w:pPr>
        <w:ind w:firstLine="720"/>
        <w:rPr>
          <w:rFonts w:ascii="Arial Narrow" w:hAnsi="Arial Narrow" w:cs="Calibri"/>
          <w:u w:val="single"/>
        </w:rPr>
      </w:pPr>
      <w:r w:rsidRPr="00210164">
        <w:rPr>
          <w:rFonts w:ascii="Arial Narrow" w:hAnsi="Arial Narrow" w:cs="Calibri"/>
          <w:u w:val="single"/>
        </w:rPr>
        <w:t>Swim Days:</w:t>
      </w:r>
    </w:p>
    <w:p w14:paraId="1AD41AFF" w14:textId="77777777" w:rsidR="005334F4" w:rsidRPr="00210164" w:rsidRDefault="005334F4" w:rsidP="005334F4">
      <w:pPr>
        <w:rPr>
          <w:rFonts w:ascii="Arial Narrow" w:hAnsi="Arial Narrow" w:cs="Calibri"/>
        </w:rPr>
      </w:pPr>
      <w:r w:rsidRPr="00210164">
        <w:rPr>
          <w:rFonts w:ascii="Arial Narrow" w:hAnsi="Arial Narrow" w:cs="Calibri"/>
        </w:rPr>
        <w:tab/>
        <w:t>Explorers 1</w:t>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t>Tuesday &amp; Wednesday</w:t>
      </w:r>
    </w:p>
    <w:p w14:paraId="561C6ACC" w14:textId="77777777" w:rsidR="005334F4" w:rsidRPr="00210164" w:rsidRDefault="005334F4" w:rsidP="005334F4">
      <w:pPr>
        <w:rPr>
          <w:rFonts w:ascii="Arial Narrow" w:hAnsi="Arial Narrow" w:cs="Calibri"/>
        </w:rPr>
      </w:pPr>
      <w:r w:rsidRPr="00210164">
        <w:rPr>
          <w:rFonts w:ascii="Arial Narrow" w:hAnsi="Arial Narrow" w:cs="Calibri"/>
        </w:rPr>
        <w:tab/>
        <w:t>Explorers 2</w:t>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t xml:space="preserve">Thursday &amp; Friday </w:t>
      </w:r>
    </w:p>
    <w:p w14:paraId="1B39FCDD" w14:textId="77777777" w:rsidR="005334F4" w:rsidRPr="00210164" w:rsidRDefault="005334F4" w:rsidP="005334F4">
      <w:pPr>
        <w:ind w:firstLine="720"/>
        <w:rPr>
          <w:rFonts w:ascii="Arial Narrow" w:hAnsi="Arial Narrow" w:cs="Calibri"/>
        </w:rPr>
      </w:pPr>
      <w:r w:rsidRPr="00210164">
        <w:rPr>
          <w:rFonts w:ascii="Arial Narrow" w:hAnsi="Arial Narrow" w:cs="Calibri"/>
        </w:rPr>
        <w:t xml:space="preserve">Explorers 3 </w:t>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t>Wednesday &amp; Thursday</w:t>
      </w:r>
    </w:p>
    <w:p w14:paraId="33D011B3" w14:textId="77777777" w:rsidR="005334F4" w:rsidRPr="00210164" w:rsidRDefault="005334F4" w:rsidP="005334F4">
      <w:pPr>
        <w:ind w:firstLine="720"/>
        <w:rPr>
          <w:rFonts w:ascii="Arial Narrow" w:hAnsi="Arial Narrow" w:cs="Calibri"/>
        </w:rPr>
      </w:pPr>
      <w:r w:rsidRPr="00210164">
        <w:rPr>
          <w:rFonts w:ascii="Arial Narrow" w:hAnsi="Arial Narrow" w:cs="Calibri"/>
        </w:rPr>
        <w:t>Teen</w:t>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t>Tuesday &amp; Wednesday</w:t>
      </w:r>
    </w:p>
    <w:p w14:paraId="5043C197" w14:textId="77777777" w:rsidR="005334F4" w:rsidRPr="00210164" w:rsidRDefault="005334F4" w:rsidP="005334F4">
      <w:pPr>
        <w:ind w:firstLine="720"/>
        <w:rPr>
          <w:rFonts w:ascii="Arial Narrow" w:hAnsi="Arial Narrow" w:cs="Calibri"/>
        </w:rPr>
      </w:pPr>
      <w:r w:rsidRPr="00210164">
        <w:rPr>
          <w:rFonts w:ascii="Arial Narrow" w:hAnsi="Arial Narrow" w:cs="Calibri"/>
        </w:rPr>
        <w:lastRenderedPageBreak/>
        <w:t>STEAM</w:t>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t xml:space="preserve">Monday &amp; Wednesday </w:t>
      </w:r>
    </w:p>
    <w:p w14:paraId="52669539" w14:textId="77777777" w:rsidR="005334F4" w:rsidRPr="00FC5BCC" w:rsidRDefault="005334F4" w:rsidP="005334F4">
      <w:pPr>
        <w:ind w:firstLine="720"/>
        <w:rPr>
          <w:rFonts w:ascii="Arial Narrow" w:hAnsi="Arial Narrow" w:cs="Calibri"/>
        </w:rPr>
      </w:pPr>
      <w:r w:rsidRPr="00210164">
        <w:rPr>
          <w:rFonts w:ascii="Arial Narrow" w:hAnsi="Arial Narrow" w:cs="Calibri"/>
        </w:rPr>
        <w:t>Sports</w:t>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r>
      <w:r w:rsidRPr="00210164">
        <w:rPr>
          <w:rFonts w:ascii="Arial Narrow" w:hAnsi="Arial Narrow" w:cs="Calibri"/>
        </w:rPr>
        <w:tab/>
        <w:t>Monday &amp; Thursday</w:t>
      </w:r>
      <w:r>
        <w:rPr>
          <w:rFonts w:ascii="Arial Narrow" w:hAnsi="Arial Narrow" w:cs="Calibri"/>
        </w:rPr>
        <w:t xml:space="preserve"> </w:t>
      </w:r>
    </w:p>
    <w:p w14:paraId="44777D9B" w14:textId="77777777" w:rsidR="005334F4" w:rsidRPr="00FC5BCC" w:rsidRDefault="005334F4" w:rsidP="005334F4">
      <w:pPr>
        <w:pBdr>
          <w:bottom w:val="single" w:sz="12" w:space="1" w:color="auto"/>
        </w:pBdr>
        <w:rPr>
          <w:rFonts w:ascii="Arial Narrow" w:hAnsi="Arial Narrow" w:cs="Calibri"/>
          <w:b/>
        </w:rPr>
      </w:pPr>
      <w:r w:rsidRPr="00FC5BCC">
        <w:rPr>
          <w:rFonts w:ascii="Arial Narrow" w:hAnsi="Arial Narrow" w:cs="Calibri"/>
          <w:b/>
        </w:rPr>
        <w:t>Sunscreen</w:t>
      </w:r>
    </w:p>
    <w:p w14:paraId="371A6B3E" w14:textId="77777777" w:rsidR="005334F4" w:rsidRPr="00FC5BCC" w:rsidRDefault="005334F4" w:rsidP="005334F4">
      <w:pPr>
        <w:rPr>
          <w:rFonts w:ascii="Arial Narrow" w:hAnsi="Arial Narrow" w:cs="Calibri"/>
        </w:rPr>
      </w:pPr>
      <w:r w:rsidRPr="00FC5BCC">
        <w:rPr>
          <w:rFonts w:ascii="Arial Narrow" w:hAnsi="Arial Narrow" w:cs="Calibri"/>
        </w:rPr>
        <w:t xml:space="preserve">Sunscreen is required daily for camp.  Children will be participating in outdoor camp activities and swimming at Seascape Aquatic Center.  Camp staff </w:t>
      </w:r>
      <w:proofErr w:type="gramStart"/>
      <w:r w:rsidRPr="00FC5BCC">
        <w:rPr>
          <w:rFonts w:ascii="Arial Narrow" w:hAnsi="Arial Narrow" w:cs="Calibri"/>
        </w:rPr>
        <w:t>is</w:t>
      </w:r>
      <w:proofErr w:type="gramEnd"/>
      <w:r w:rsidRPr="00FC5BCC">
        <w:rPr>
          <w:rFonts w:ascii="Arial Narrow" w:hAnsi="Arial Narrow" w:cs="Calibri"/>
        </w:rPr>
        <w:t xml:space="preserve"> not permitted to apply sunscreen on campers</w:t>
      </w:r>
      <w:r>
        <w:rPr>
          <w:rFonts w:ascii="Arial Narrow" w:hAnsi="Arial Narrow" w:cs="Calibri"/>
        </w:rPr>
        <w:t>.</w:t>
      </w:r>
      <w:r w:rsidRPr="00FC5BCC">
        <w:rPr>
          <w:rFonts w:ascii="Arial Narrow" w:hAnsi="Arial Narrow" w:cs="Calibri"/>
        </w:rPr>
        <w:t xml:space="preserve"> </w:t>
      </w:r>
      <w:r>
        <w:rPr>
          <w:rFonts w:ascii="Arial Narrow" w:hAnsi="Arial Narrow" w:cs="Calibri"/>
        </w:rPr>
        <w:t xml:space="preserve">Children can be assigned a buddy to help get sunscreen coverage on their backs. </w:t>
      </w:r>
      <w:r w:rsidRPr="00FC5BCC">
        <w:rPr>
          <w:rFonts w:ascii="Arial Narrow" w:hAnsi="Arial Narrow" w:cs="Calibri"/>
        </w:rPr>
        <w:t>For swimming and outdoor field trips</w:t>
      </w:r>
      <w:r>
        <w:rPr>
          <w:rFonts w:ascii="Arial Narrow" w:hAnsi="Arial Narrow" w:cs="Calibri"/>
        </w:rPr>
        <w:t>,</w:t>
      </w:r>
      <w:r w:rsidRPr="00FC5BCC">
        <w:rPr>
          <w:rFonts w:ascii="Arial Narrow" w:hAnsi="Arial Narrow" w:cs="Calibri"/>
        </w:rPr>
        <w:t xml:space="preserve"> it is </w:t>
      </w:r>
      <w:r>
        <w:rPr>
          <w:rFonts w:ascii="Arial Narrow" w:hAnsi="Arial Narrow" w:cs="Calibri"/>
        </w:rPr>
        <w:t xml:space="preserve">highly </w:t>
      </w:r>
      <w:r w:rsidRPr="00FC5BCC">
        <w:rPr>
          <w:rFonts w:ascii="Arial Narrow" w:hAnsi="Arial Narrow" w:cs="Calibri"/>
        </w:rPr>
        <w:t>encouraged that children have sunscreen on before they come to camp.  Campers must bring their</w:t>
      </w:r>
      <w:r>
        <w:rPr>
          <w:rFonts w:ascii="Arial Narrow" w:hAnsi="Arial Narrow" w:cs="Calibri"/>
        </w:rPr>
        <w:t xml:space="preserve"> sunscreen from home daily </w:t>
      </w:r>
      <w:r w:rsidRPr="00FC5BCC">
        <w:rPr>
          <w:rFonts w:ascii="Arial Narrow" w:hAnsi="Arial Narrow" w:cs="Calibri"/>
        </w:rPr>
        <w:t xml:space="preserve">for reapplying.     </w:t>
      </w:r>
    </w:p>
    <w:p w14:paraId="0B90EB64" w14:textId="77777777" w:rsidR="005334F4" w:rsidRPr="00FC5BCC" w:rsidRDefault="005334F4" w:rsidP="005334F4">
      <w:pPr>
        <w:ind w:firstLine="720"/>
        <w:rPr>
          <w:rFonts w:ascii="Arial Narrow" w:hAnsi="Arial Narrow" w:cs="Calibri"/>
        </w:rPr>
      </w:pPr>
    </w:p>
    <w:p w14:paraId="51A301D7" w14:textId="77777777" w:rsidR="005334F4" w:rsidRPr="00FC5BCC" w:rsidRDefault="005334F4" w:rsidP="005334F4">
      <w:pPr>
        <w:ind w:firstLine="720"/>
        <w:rPr>
          <w:rFonts w:ascii="Arial Narrow" w:hAnsi="Arial Narrow" w:cs="Calibri"/>
        </w:rPr>
      </w:pPr>
    </w:p>
    <w:p w14:paraId="758A7CE1" w14:textId="77777777" w:rsidR="005334F4" w:rsidRPr="00FC5BCC" w:rsidRDefault="005334F4" w:rsidP="005334F4">
      <w:pPr>
        <w:pBdr>
          <w:bottom w:val="single" w:sz="12" w:space="1" w:color="auto"/>
        </w:pBdr>
        <w:rPr>
          <w:rFonts w:ascii="Arial Narrow" w:hAnsi="Arial Narrow" w:cs="Calibri"/>
          <w:b/>
        </w:rPr>
      </w:pPr>
      <w:r>
        <w:rPr>
          <w:rFonts w:ascii="Arial Narrow" w:hAnsi="Arial Narrow" w:cs="Calibri"/>
          <w:b/>
        </w:rPr>
        <w:t>Lunches/</w:t>
      </w:r>
      <w:r w:rsidRPr="00FC5BCC">
        <w:rPr>
          <w:rFonts w:ascii="Arial Narrow" w:hAnsi="Arial Narrow" w:cs="Calibri"/>
          <w:b/>
        </w:rPr>
        <w:t>Snacks</w:t>
      </w:r>
    </w:p>
    <w:p w14:paraId="5CE5B388" w14:textId="77777777" w:rsidR="005334F4" w:rsidRDefault="005334F4" w:rsidP="005334F4">
      <w:pPr>
        <w:rPr>
          <w:rFonts w:ascii="Arial Narrow" w:hAnsi="Arial Narrow" w:cs="Calibri"/>
        </w:rPr>
      </w:pPr>
      <w:r w:rsidRPr="00FC5BCC">
        <w:rPr>
          <w:rFonts w:ascii="Arial Narrow" w:hAnsi="Arial Narrow" w:cs="Calibri"/>
        </w:rPr>
        <w:t>Campers must bring a labeled sack lunch</w:t>
      </w:r>
      <w:r>
        <w:rPr>
          <w:rFonts w:ascii="Arial Narrow" w:hAnsi="Arial Narrow" w:cs="Calibri"/>
        </w:rPr>
        <w:t xml:space="preserve"> and snack</w:t>
      </w:r>
      <w:r w:rsidRPr="00FC5BCC">
        <w:rPr>
          <w:rFonts w:ascii="Arial Narrow" w:hAnsi="Arial Narrow" w:cs="Calibri"/>
        </w:rPr>
        <w:t xml:space="preserve"> every day to camp.  Please note there is no refrigeration for lunches.</w:t>
      </w:r>
      <w:r>
        <w:rPr>
          <w:rFonts w:ascii="Arial Narrow" w:hAnsi="Arial Narrow" w:cs="Calibri"/>
        </w:rPr>
        <w:t xml:space="preserve"> </w:t>
      </w:r>
      <w:r w:rsidRPr="00FC5BCC">
        <w:rPr>
          <w:rFonts w:ascii="Arial Narrow" w:hAnsi="Arial Narrow" w:cs="Calibri"/>
        </w:rPr>
        <w:t>Children can bring a healthy afternoon snack of their own if they choose.</w:t>
      </w:r>
    </w:p>
    <w:p w14:paraId="7325428B" w14:textId="77777777" w:rsidR="005334F4" w:rsidRDefault="005334F4" w:rsidP="005334F4">
      <w:pPr>
        <w:rPr>
          <w:rFonts w:ascii="Arial Narrow" w:hAnsi="Arial Narrow"/>
        </w:rPr>
      </w:pPr>
      <w:r w:rsidRPr="006222AD">
        <w:rPr>
          <w:rFonts w:ascii="Arial Narrow" w:hAnsi="Arial Narrow" w:cs="Calibri"/>
          <w:b/>
        </w:rPr>
        <w:t>Our camps are a nut-free environment.</w:t>
      </w:r>
      <w:r>
        <w:rPr>
          <w:rFonts w:ascii="Arial Narrow" w:hAnsi="Arial Narrow" w:cs="Calibri"/>
        </w:rPr>
        <w:t xml:space="preserve"> </w:t>
      </w:r>
      <w:r w:rsidRPr="00385751">
        <w:rPr>
          <w:rFonts w:ascii="Arial Narrow" w:hAnsi="Arial Narrow"/>
        </w:rPr>
        <w:t xml:space="preserve">To help </w:t>
      </w:r>
      <w:r>
        <w:rPr>
          <w:rFonts w:ascii="Arial Narrow" w:hAnsi="Arial Narrow"/>
        </w:rPr>
        <w:t>e</w:t>
      </w:r>
      <w:r w:rsidRPr="00385751">
        <w:rPr>
          <w:rFonts w:ascii="Arial Narrow" w:hAnsi="Arial Narrow"/>
        </w:rPr>
        <w:t xml:space="preserve">nsure the safety of children with these allergies, products containing nuts are not permitted at any of our </w:t>
      </w:r>
      <w:r>
        <w:rPr>
          <w:rFonts w:ascii="Arial Narrow" w:hAnsi="Arial Narrow"/>
        </w:rPr>
        <w:t>Camp</w:t>
      </w:r>
      <w:r w:rsidRPr="00385751">
        <w:rPr>
          <w:rFonts w:ascii="Arial Narrow" w:hAnsi="Arial Narrow"/>
        </w:rPr>
        <w:t xml:space="preserve"> pro</w:t>
      </w:r>
      <w:r>
        <w:rPr>
          <w:rFonts w:ascii="Arial Narrow" w:hAnsi="Arial Narrow"/>
        </w:rPr>
        <w:t xml:space="preserve">grams. </w:t>
      </w:r>
      <w:r>
        <w:rPr>
          <w:rFonts w:ascii="Arial Narrow" w:hAnsi="Arial Narrow"/>
        </w:rPr>
        <w:br/>
      </w:r>
    </w:p>
    <w:p w14:paraId="7776BC0A" w14:textId="77777777" w:rsidR="005334F4" w:rsidRDefault="005334F4" w:rsidP="005334F4">
      <w:pPr>
        <w:jc w:val="center"/>
        <w:rPr>
          <w:rFonts w:ascii="Arial Narrow" w:hAnsi="Arial Narrow"/>
        </w:rPr>
      </w:pPr>
      <w:r w:rsidRPr="006222AD">
        <w:rPr>
          <w:rFonts w:ascii="Arial Narrow" w:hAnsi="Arial Narrow"/>
          <w:noProof/>
        </w:rPr>
        <w:drawing>
          <wp:inline distT="0" distB="0" distL="0" distR="0" wp14:anchorId="47F6F11D" wp14:editId="05CD4361">
            <wp:extent cx="1495425" cy="1419225"/>
            <wp:effectExtent l="0" t="0" r="9525" b="9525"/>
            <wp:docPr id="2" name="Picture 2" descr="Image result for nu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ut fre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19225"/>
                    </a:xfrm>
                    <a:prstGeom prst="rect">
                      <a:avLst/>
                    </a:prstGeom>
                    <a:noFill/>
                    <a:ln>
                      <a:noFill/>
                    </a:ln>
                  </pic:spPr>
                </pic:pic>
              </a:graphicData>
            </a:graphic>
          </wp:inline>
        </w:drawing>
      </w:r>
    </w:p>
    <w:p w14:paraId="2118BB0E" w14:textId="77777777" w:rsidR="005334F4" w:rsidRPr="00385751" w:rsidRDefault="005334F4" w:rsidP="005334F4">
      <w:pPr>
        <w:rPr>
          <w:rFonts w:ascii="Arial Narrow" w:hAnsi="Arial Narrow"/>
        </w:rPr>
      </w:pPr>
      <w:r w:rsidRPr="00385751">
        <w:rPr>
          <w:rFonts w:ascii="Arial Narrow" w:hAnsi="Arial Narrow"/>
        </w:rPr>
        <w:t xml:space="preserve"> </w:t>
      </w:r>
    </w:p>
    <w:p w14:paraId="4CCCBF75" w14:textId="77777777" w:rsidR="005334F4" w:rsidRPr="00385751" w:rsidRDefault="005334F4" w:rsidP="005334F4">
      <w:pPr>
        <w:rPr>
          <w:rFonts w:ascii="Arial Narrow" w:hAnsi="Arial Narrow"/>
        </w:rPr>
      </w:pPr>
      <w:r w:rsidRPr="00385751">
        <w:rPr>
          <w:rFonts w:ascii="Arial Narrow" w:hAnsi="Arial Narrow"/>
        </w:rPr>
        <w:t xml:space="preserve">If your child has any dietary restrictions, please indicate </w:t>
      </w:r>
      <w:r>
        <w:rPr>
          <w:rFonts w:ascii="Arial Narrow" w:hAnsi="Arial Narrow"/>
        </w:rPr>
        <w:t>them</w:t>
      </w:r>
      <w:r w:rsidRPr="00385751">
        <w:rPr>
          <w:rFonts w:ascii="Arial Narrow" w:hAnsi="Arial Narrow"/>
        </w:rPr>
        <w:t xml:space="preserve"> on the emergency forms as well as </w:t>
      </w:r>
      <w:r>
        <w:rPr>
          <w:rFonts w:ascii="Arial Narrow" w:hAnsi="Arial Narrow"/>
        </w:rPr>
        <w:t>bring</w:t>
      </w:r>
      <w:r w:rsidRPr="00385751">
        <w:rPr>
          <w:rFonts w:ascii="Arial Narrow" w:hAnsi="Arial Narrow"/>
        </w:rPr>
        <w:t xml:space="preserve"> </w:t>
      </w:r>
      <w:r>
        <w:rPr>
          <w:rFonts w:ascii="Arial Narrow" w:hAnsi="Arial Narrow"/>
        </w:rPr>
        <w:t>them</w:t>
      </w:r>
      <w:r w:rsidRPr="00385751">
        <w:rPr>
          <w:rFonts w:ascii="Arial Narrow" w:hAnsi="Arial Narrow"/>
        </w:rPr>
        <w:t xml:space="preserve"> to the attention of the</w:t>
      </w:r>
      <w:r>
        <w:rPr>
          <w:rFonts w:ascii="Arial Narrow" w:hAnsi="Arial Narrow"/>
        </w:rPr>
        <w:t xml:space="preserve"> Program Manager and</w:t>
      </w:r>
      <w:r w:rsidRPr="00385751">
        <w:rPr>
          <w:rFonts w:ascii="Arial Narrow" w:hAnsi="Arial Narrow"/>
        </w:rPr>
        <w:t xml:space="preserve"> Site Coordinator.  </w:t>
      </w:r>
    </w:p>
    <w:p w14:paraId="65D9CE42" w14:textId="77777777" w:rsidR="005334F4" w:rsidRPr="00FC5BCC" w:rsidRDefault="005334F4" w:rsidP="005334F4">
      <w:pPr>
        <w:rPr>
          <w:rFonts w:ascii="Arial Narrow" w:hAnsi="Arial Narrow" w:cs="Calibri"/>
        </w:rPr>
      </w:pPr>
    </w:p>
    <w:p w14:paraId="6FCAA340" w14:textId="77777777" w:rsidR="005334F4" w:rsidRPr="00FC5BCC" w:rsidRDefault="005334F4" w:rsidP="005334F4">
      <w:pPr>
        <w:pBdr>
          <w:bottom w:val="single" w:sz="12" w:space="1" w:color="auto"/>
        </w:pBdr>
        <w:rPr>
          <w:rFonts w:ascii="Arial Narrow" w:hAnsi="Arial Narrow" w:cs="Calibri"/>
          <w:b/>
        </w:rPr>
      </w:pPr>
      <w:r w:rsidRPr="00FC5BCC">
        <w:rPr>
          <w:rFonts w:ascii="Arial Narrow" w:hAnsi="Arial Narrow" w:cs="Calibri"/>
          <w:b/>
        </w:rPr>
        <w:t>Field Trips</w:t>
      </w:r>
    </w:p>
    <w:p w14:paraId="4BE5AFF5" w14:textId="77777777" w:rsidR="005334F4" w:rsidRDefault="005334F4" w:rsidP="005334F4">
      <w:pPr>
        <w:rPr>
          <w:rFonts w:ascii="Arial Narrow" w:hAnsi="Arial Narrow" w:cs="Calibri"/>
        </w:rPr>
      </w:pPr>
      <w:r w:rsidRPr="00FC5BCC">
        <w:rPr>
          <w:rFonts w:ascii="Arial Narrow" w:hAnsi="Arial Narrow" w:cs="Calibri"/>
        </w:rPr>
        <w:t>Full-day camps</w:t>
      </w:r>
      <w:r>
        <w:rPr>
          <w:rFonts w:ascii="Arial Narrow" w:hAnsi="Arial Narrow" w:cs="Calibri"/>
        </w:rPr>
        <w:t xml:space="preserve"> </w:t>
      </w:r>
      <w:r w:rsidRPr="00FC5BCC">
        <w:rPr>
          <w:rFonts w:ascii="Arial Narrow" w:hAnsi="Arial Narrow" w:cs="Calibri"/>
        </w:rPr>
        <w:t>attend</w:t>
      </w:r>
      <w:r>
        <w:rPr>
          <w:rFonts w:ascii="Arial Narrow" w:hAnsi="Arial Narrow" w:cs="Calibri"/>
        </w:rPr>
        <w:t xml:space="preserve"> district </w:t>
      </w:r>
      <w:r w:rsidRPr="00FC5BCC">
        <w:rPr>
          <w:rFonts w:ascii="Arial Narrow" w:hAnsi="Arial Narrow" w:cs="Calibri"/>
        </w:rPr>
        <w:t>field trips once a week</w:t>
      </w:r>
      <w:r>
        <w:rPr>
          <w:rFonts w:ascii="Arial Narrow" w:hAnsi="Arial Narrow" w:cs="Calibri"/>
        </w:rPr>
        <w:t xml:space="preserve"> (or an in-house entertainer)</w:t>
      </w:r>
      <w:r w:rsidRPr="00FC5BCC">
        <w:rPr>
          <w:rFonts w:ascii="Arial Narrow" w:hAnsi="Arial Narrow" w:cs="Calibri"/>
        </w:rPr>
        <w:t>.  Field trip</w:t>
      </w:r>
      <w:r>
        <w:rPr>
          <w:rFonts w:ascii="Arial Narrow" w:hAnsi="Arial Narrow" w:cs="Calibri"/>
        </w:rPr>
        <w:t xml:space="preserve"> days depend on </w:t>
      </w:r>
      <w:proofErr w:type="gramStart"/>
      <w:r>
        <w:rPr>
          <w:rFonts w:ascii="Arial Narrow" w:hAnsi="Arial Narrow" w:cs="Calibri"/>
        </w:rPr>
        <w:t>camp</w:t>
      </w:r>
      <w:proofErr w:type="gramEnd"/>
      <w:r w:rsidRPr="00FC5BCC">
        <w:rPr>
          <w:rFonts w:ascii="Arial Narrow" w:hAnsi="Arial Narrow" w:cs="Calibri"/>
        </w:rPr>
        <w:t>.  These trips are included in the session fee.  Please check your weekly camp news</w:t>
      </w:r>
      <w:r>
        <w:rPr>
          <w:rFonts w:ascii="Arial Narrow" w:hAnsi="Arial Narrow" w:cs="Calibri"/>
        </w:rPr>
        <w:t>letter</w:t>
      </w:r>
      <w:r w:rsidRPr="00FC5BCC">
        <w:rPr>
          <w:rFonts w:ascii="Arial Narrow" w:hAnsi="Arial Narrow" w:cs="Calibri"/>
        </w:rPr>
        <w:t xml:space="preserve"> for more information on the upcoming trip</w:t>
      </w:r>
      <w:r>
        <w:rPr>
          <w:rFonts w:ascii="Arial Narrow" w:hAnsi="Arial Narrow" w:cs="Calibri"/>
        </w:rPr>
        <w:t>/activity</w:t>
      </w:r>
      <w:r w:rsidRPr="00FC5BCC">
        <w:rPr>
          <w:rFonts w:ascii="Arial Narrow" w:hAnsi="Arial Narrow" w:cs="Calibri"/>
        </w:rPr>
        <w:t xml:space="preserve">.  </w:t>
      </w:r>
      <w:r>
        <w:rPr>
          <w:rFonts w:ascii="Arial Narrow" w:hAnsi="Arial Narrow" w:cs="Calibri"/>
          <w:b/>
        </w:rPr>
        <w:t>Camp t-shirts must</w:t>
      </w:r>
      <w:r w:rsidRPr="00AA3FBD">
        <w:rPr>
          <w:rFonts w:ascii="Arial Narrow" w:hAnsi="Arial Narrow" w:cs="Calibri"/>
          <w:b/>
        </w:rPr>
        <w:t xml:space="preserve"> be worn on field trips</w:t>
      </w:r>
      <w:r w:rsidRPr="00FC5BCC">
        <w:rPr>
          <w:rFonts w:ascii="Arial Narrow" w:hAnsi="Arial Narrow" w:cs="Calibri"/>
        </w:rPr>
        <w:t xml:space="preserve">.  All campers are transported by </w:t>
      </w:r>
      <w:r>
        <w:rPr>
          <w:rFonts w:ascii="Arial Narrow" w:hAnsi="Arial Narrow" w:cs="Calibri"/>
        </w:rPr>
        <w:t xml:space="preserve">bus. </w:t>
      </w:r>
      <w:r w:rsidRPr="00220E0F">
        <w:rPr>
          <w:rFonts w:ascii="Arial Narrow" w:hAnsi="Arial Narrow" w:cs="Calibri"/>
          <w:highlight w:val="yellow"/>
        </w:rPr>
        <w:t>Campers cannot be picked up or dropped off on field trips.</w:t>
      </w:r>
      <w:r>
        <w:rPr>
          <w:rFonts w:ascii="Arial Narrow" w:hAnsi="Arial Narrow" w:cs="Calibri"/>
        </w:rPr>
        <w:t xml:space="preserve"> </w:t>
      </w:r>
    </w:p>
    <w:p w14:paraId="459C1E73" w14:textId="77777777" w:rsidR="005334F4" w:rsidRDefault="005334F4" w:rsidP="005334F4">
      <w:pPr>
        <w:rPr>
          <w:rFonts w:ascii="Arial Narrow" w:hAnsi="Arial Narrow" w:cs="Calibri"/>
        </w:rPr>
      </w:pPr>
    </w:p>
    <w:p w14:paraId="1148F075" w14:textId="77777777" w:rsidR="005334F4" w:rsidRPr="00FC5BCC" w:rsidRDefault="005334F4" w:rsidP="005334F4">
      <w:pPr>
        <w:rPr>
          <w:rFonts w:ascii="Arial Narrow" w:hAnsi="Arial Narrow" w:cs="Calibri"/>
        </w:rPr>
      </w:pPr>
      <w:r w:rsidRPr="00B64324">
        <w:rPr>
          <w:rFonts w:ascii="Arial Narrow" w:hAnsi="Arial Narrow" w:cs="Calibri"/>
          <w:u w:val="single"/>
        </w:rPr>
        <w:t>Please arrive promptly at 9:00 AM</w:t>
      </w:r>
      <w:r>
        <w:rPr>
          <w:rFonts w:ascii="Arial Narrow" w:hAnsi="Arial Narrow" w:cs="Calibri"/>
        </w:rPr>
        <w:t xml:space="preserve"> as t</w:t>
      </w:r>
      <w:r w:rsidRPr="00FC5BCC">
        <w:rPr>
          <w:rFonts w:ascii="Arial Narrow" w:hAnsi="Arial Narrow" w:cs="Calibri"/>
        </w:rPr>
        <w:t xml:space="preserve">he bus will </w:t>
      </w:r>
      <w:r w:rsidRPr="00AE7308">
        <w:rPr>
          <w:rFonts w:ascii="Arial Narrow" w:hAnsi="Arial Narrow" w:cs="Calibri"/>
          <w:b/>
        </w:rPr>
        <w:t>not</w:t>
      </w:r>
      <w:r w:rsidRPr="00FC5BCC">
        <w:rPr>
          <w:rFonts w:ascii="Arial Narrow" w:hAnsi="Arial Narrow" w:cs="Calibri"/>
        </w:rPr>
        <w:t xml:space="preserve"> wait for late campers.</w:t>
      </w:r>
      <w:r>
        <w:rPr>
          <w:rFonts w:ascii="Arial Narrow" w:hAnsi="Arial Narrow" w:cs="Calibri"/>
        </w:rPr>
        <w:t xml:space="preserve"> We will be back to camp before 3:30, but sometimes traffic has other ideas, so please understand safety is our priority in travel.  </w:t>
      </w:r>
    </w:p>
    <w:p w14:paraId="363D6157" w14:textId="77777777" w:rsidR="005334F4" w:rsidRPr="00FC5BCC" w:rsidRDefault="005334F4" w:rsidP="005334F4">
      <w:pPr>
        <w:rPr>
          <w:rFonts w:ascii="Arial Narrow" w:hAnsi="Arial Narrow" w:cs="Calibri"/>
        </w:rPr>
      </w:pPr>
    </w:p>
    <w:p w14:paraId="6BCC2038" w14:textId="77777777" w:rsidR="005334F4" w:rsidRPr="00FC5BCC" w:rsidRDefault="005334F4" w:rsidP="005334F4">
      <w:pPr>
        <w:pBdr>
          <w:bottom w:val="single" w:sz="12" w:space="1" w:color="auto"/>
        </w:pBdr>
        <w:rPr>
          <w:rFonts w:ascii="Arial Narrow" w:hAnsi="Arial Narrow" w:cs="Calibri"/>
          <w:b/>
        </w:rPr>
      </w:pPr>
      <w:r w:rsidRPr="00FC5BCC">
        <w:rPr>
          <w:rFonts w:ascii="Arial Narrow" w:hAnsi="Arial Narrow" w:cs="Calibri"/>
          <w:b/>
        </w:rPr>
        <w:t>Discipline</w:t>
      </w:r>
    </w:p>
    <w:p w14:paraId="10FCE77A" w14:textId="77777777" w:rsidR="005334F4" w:rsidRPr="00FC5BCC" w:rsidRDefault="005334F4" w:rsidP="005334F4">
      <w:pPr>
        <w:rPr>
          <w:rFonts w:ascii="Arial Narrow" w:hAnsi="Arial Narrow" w:cs="Calibri"/>
        </w:rPr>
      </w:pPr>
      <w:r w:rsidRPr="00FC5BCC">
        <w:rPr>
          <w:rFonts w:ascii="Arial Narrow" w:hAnsi="Arial Narrow" w:cs="Calibri"/>
        </w:rPr>
        <w:t xml:space="preserve">It is the belief of the Hoffman Estates Park District that discipline should only be used when children are a threat to themselves or others.  Methods used to encourage appropriate behavior include positive reinforcement and removal from the group for a short </w:t>
      </w:r>
      <w:r>
        <w:rPr>
          <w:rFonts w:ascii="Arial Narrow" w:hAnsi="Arial Narrow" w:cs="Calibri"/>
        </w:rPr>
        <w:t>period</w:t>
      </w:r>
      <w:r w:rsidRPr="00FC5BCC">
        <w:rPr>
          <w:rFonts w:ascii="Arial Narrow" w:hAnsi="Arial Narrow" w:cs="Calibri"/>
        </w:rPr>
        <w:t xml:space="preserve">.  Parents will be notified of any </w:t>
      </w:r>
      <w:r>
        <w:rPr>
          <w:rFonts w:ascii="Arial Narrow" w:hAnsi="Arial Narrow" w:cs="Calibri"/>
        </w:rPr>
        <w:t xml:space="preserve">significant </w:t>
      </w:r>
      <w:r w:rsidRPr="00FC5BCC">
        <w:rPr>
          <w:rFonts w:ascii="Arial Narrow" w:hAnsi="Arial Narrow" w:cs="Calibri"/>
        </w:rPr>
        <w:t xml:space="preserve">behavior problems.  A meeting will take place with the parents and </w:t>
      </w:r>
      <w:r>
        <w:rPr>
          <w:rFonts w:ascii="Arial Narrow" w:hAnsi="Arial Narrow" w:cs="Calibri"/>
        </w:rPr>
        <w:t>camp director</w:t>
      </w:r>
      <w:r w:rsidRPr="00FC5BCC">
        <w:rPr>
          <w:rFonts w:ascii="Arial Narrow" w:hAnsi="Arial Narrow" w:cs="Calibri"/>
        </w:rPr>
        <w:t xml:space="preserve"> after repeated incidents.  If </w:t>
      </w:r>
      <w:r>
        <w:rPr>
          <w:rFonts w:ascii="Arial Narrow" w:hAnsi="Arial Narrow" w:cs="Calibri"/>
        </w:rPr>
        <w:t xml:space="preserve">the </w:t>
      </w:r>
      <w:r w:rsidRPr="00FC5BCC">
        <w:rPr>
          <w:rFonts w:ascii="Arial Narrow" w:hAnsi="Arial Narrow" w:cs="Calibri"/>
        </w:rPr>
        <w:t>behavior is seriously affecting the camp program or the safety of others, parents may be asked to make other arrangements.</w:t>
      </w:r>
    </w:p>
    <w:p w14:paraId="5148F2C9" w14:textId="77777777" w:rsidR="005334F4" w:rsidRPr="00FC5BCC" w:rsidRDefault="005334F4" w:rsidP="005334F4">
      <w:pPr>
        <w:rPr>
          <w:rFonts w:ascii="Arial Narrow" w:hAnsi="Arial Narrow" w:cs="Calibri"/>
        </w:rPr>
      </w:pPr>
    </w:p>
    <w:p w14:paraId="7696DD16" w14:textId="77777777" w:rsidR="005334F4" w:rsidRDefault="005334F4" w:rsidP="005334F4">
      <w:pPr>
        <w:pBdr>
          <w:bottom w:val="single" w:sz="12" w:space="1" w:color="auto"/>
        </w:pBdr>
        <w:rPr>
          <w:rFonts w:ascii="Arial Narrow" w:hAnsi="Arial Narrow" w:cs="Calibri"/>
          <w:b/>
        </w:rPr>
      </w:pPr>
    </w:p>
    <w:p w14:paraId="14AC8D8E" w14:textId="77777777" w:rsidR="005334F4" w:rsidRDefault="005334F4" w:rsidP="005334F4">
      <w:pPr>
        <w:pBdr>
          <w:bottom w:val="single" w:sz="12" w:space="1" w:color="auto"/>
        </w:pBdr>
        <w:rPr>
          <w:rFonts w:ascii="Arial Narrow" w:hAnsi="Arial Narrow" w:cs="Calibri"/>
          <w:b/>
        </w:rPr>
      </w:pPr>
    </w:p>
    <w:p w14:paraId="3ABF3E1A" w14:textId="77777777" w:rsidR="005334F4" w:rsidRPr="00FC5BCC" w:rsidRDefault="005334F4" w:rsidP="005334F4">
      <w:pPr>
        <w:pBdr>
          <w:bottom w:val="single" w:sz="12" w:space="1" w:color="auto"/>
        </w:pBdr>
        <w:rPr>
          <w:rFonts w:ascii="Arial Narrow" w:hAnsi="Arial Narrow" w:cs="Calibri"/>
          <w:b/>
        </w:rPr>
      </w:pPr>
      <w:r w:rsidRPr="00FC5BCC">
        <w:rPr>
          <w:rFonts w:ascii="Arial Narrow" w:hAnsi="Arial Narrow" w:cs="Calibri"/>
          <w:b/>
        </w:rPr>
        <w:t>NWSRA</w:t>
      </w:r>
    </w:p>
    <w:p w14:paraId="55BE4A27" w14:textId="77777777" w:rsidR="005334F4" w:rsidRPr="00FC5BCC" w:rsidRDefault="005334F4" w:rsidP="005334F4">
      <w:pPr>
        <w:rPr>
          <w:rFonts w:ascii="Arial Narrow" w:hAnsi="Arial Narrow" w:cs="Calibri"/>
        </w:rPr>
      </w:pPr>
      <w:r w:rsidRPr="00FC5BCC">
        <w:rPr>
          <w:rFonts w:ascii="Arial Narrow" w:hAnsi="Arial Narrow" w:cs="Calibri"/>
        </w:rPr>
        <w:t xml:space="preserve">Inclusion assistance is provided by NWSRA (Northwest Special Recreation Association) to those individuals who wish to participate in any Hoffman Estates Park District camp program.  When registering, parents should inform the park district of any accommodation needed for their child, </w:t>
      </w:r>
      <w:r>
        <w:rPr>
          <w:rFonts w:ascii="Arial Narrow" w:hAnsi="Arial Narrow" w:cs="Calibri"/>
        </w:rPr>
        <w:t>to</w:t>
      </w:r>
      <w:r w:rsidRPr="00FC5BCC">
        <w:rPr>
          <w:rFonts w:ascii="Arial Narrow" w:hAnsi="Arial Narrow" w:cs="Calibri"/>
        </w:rPr>
        <w:t xml:space="preserve"> successfully participate in the program.  The park district staff will then contact NWSRA for assistance with the accommodation.</w:t>
      </w:r>
      <w:r>
        <w:rPr>
          <w:rFonts w:ascii="Arial Narrow" w:hAnsi="Arial Narrow" w:cs="Calibri"/>
        </w:rPr>
        <w:t xml:space="preserve">  A two-week notice is appreciated</w:t>
      </w:r>
      <w:r w:rsidRPr="00FC5BCC">
        <w:rPr>
          <w:rFonts w:ascii="Arial Narrow" w:hAnsi="Arial Narrow" w:cs="Calibri"/>
        </w:rPr>
        <w:t xml:space="preserve"> for any reasonable accommodation </w:t>
      </w:r>
      <w:r>
        <w:rPr>
          <w:rFonts w:ascii="Arial Narrow" w:hAnsi="Arial Narrow" w:cs="Calibri"/>
        </w:rPr>
        <w:t>before the start of the program. There is no guarantee of an aide being provided.</w:t>
      </w:r>
    </w:p>
    <w:p w14:paraId="002FAACA" w14:textId="77777777" w:rsidR="005334F4" w:rsidRDefault="005334F4" w:rsidP="005334F4"/>
    <w:p w14:paraId="3FB7BB15" w14:textId="77777777" w:rsidR="005334F4" w:rsidRPr="00FC5BCC" w:rsidRDefault="005334F4" w:rsidP="005334F4">
      <w:pPr>
        <w:pBdr>
          <w:bottom w:val="single" w:sz="12" w:space="1" w:color="auto"/>
        </w:pBdr>
        <w:rPr>
          <w:rFonts w:ascii="Arial Narrow" w:hAnsi="Arial Narrow" w:cs="Calibri"/>
          <w:b/>
        </w:rPr>
      </w:pPr>
      <w:r w:rsidRPr="00FC5BCC">
        <w:rPr>
          <w:rFonts w:ascii="Arial Narrow" w:hAnsi="Arial Narrow" w:cs="Calibri"/>
          <w:b/>
        </w:rPr>
        <w:t>Camp Phone Numbers</w:t>
      </w:r>
    </w:p>
    <w:p w14:paraId="0690FB36" w14:textId="77777777" w:rsidR="005334F4" w:rsidRPr="00FC5BCC" w:rsidRDefault="005334F4" w:rsidP="005334F4">
      <w:pPr>
        <w:rPr>
          <w:rFonts w:ascii="Arial Narrow" w:hAnsi="Arial Narrow" w:cs="Calibri"/>
        </w:rPr>
      </w:pPr>
    </w:p>
    <w:p w14:paraId="0301FBAC" w14:textId="77777777" w:rsidR="005334F4" w:rsidRDefault="005334F4" w:rsidP="005334F4"/>
    <w:tbl>
      <w:tblPr>
        <w:tblStyle w:val="TableGrid"/>
        <w:tblW w:w="0" w:type="auto"/>
        <w:tblLook w:val="04A0" w:firstRow="1" w:lastRow="0" w:firstColumn="1" w:lastColumn="0" w:noHBand="0" w:noVBand="1"/>
      </w:tblPr>
      <w:tblGrid>
        <w:gridCol w:w="4675"/>
        <w:gridCol w:w="4675"/>
      </w:tblGrid>
      <w:tr w:rsidR="005334F4" w14:paraId="77A48967" w14:textId="77777777" w:rsidTr="0098753E">
        <w:tc>
          <w:tcPr>
            <w:tcW w:w="4675" w:type="dxa"/>
          </w:tcPr>
          <w:p w14:paraId="7E2099AC" w14:textId="16A7FF3D" w:rsidR="005334F4" w:rsidRPr="0003466D" w:rsidRDefault="0003466D" w:rsidP="0098753E">
            <w:pPr>
              <w:jc w:val="center"/>
              <w:rPr>
                <w:rFonts w:ascii="Arial Narrow" w:hAnsi="Arial Narrow"/>
                <w:b/>
              </w:rPr>
            </w:pPr>
            <w:r w:rsidRPr="0003466D">
              <w:rPr>
                <w:rFonts w:ascii="Arial Narrow" w:hAnsi="Arial Narrow"/>
                <w:b/>
              </w:rPr>
              <w:t xml:space="preserve">Site </w:t>
            </w:r>
          </w:p>
        </w:tc>
        <w:tc>
          <w:tcPr>
            <w:tcW w:w="4675" w:type="dxa"/>
          </w:tcPr>
          <w:p w14:paraId="43B4516D" w14:textId="60566601" w:rsidR="005334F4" w:rsidRPr="0003466D" w:rsidRDefault="0003466D" w:rsidP="0098753E">
            <w:pPr>
              <w:jc w:val="center"/>
              <w:rPr>
                <w:rFonts w:ascii="Arial Narrow" w:hAnsi="Arial Narrow"/>
                <w:b/>
              </w:rPr>
            </w:pPr>
            <w:r w:rsidRPr="0003466D">
              <w:rPr>
                <w:rFonts w:ascii="Arial Narrow" w:hAnsi="Arial Narrow"/>
                <w:b/>
              </w:rPr>
              <w:t>Phone Number</w:t>
            </w:r>
          </w:p>
        </w:tc>
      </w:tr>
      <w:tr w:rsidR="005334F4" w:rsidRPr="00AD58D4" w14:paraId="3134365C" w14:textId="77777777" w:rsidTr="0098753E">
        <w:tc>
          <w:tcPr>
            <w:tcW w:w="4675" w:type="dxa"/>
          </w:tcPr>
          <w:p w14:paraId="7E382734" w14:textId="20AB0AA0" w:rsidR="005334F4" w:rsidRPr="002E1794" w:rsidRDefault="002E1794" w:rsidP="0098753E">
            <w:pPr>
              <w:jc w:val="center"/>
              <w:rPr>
                <w:rFonts w:ascii="Arial Narrow" w:hAnsi="Arial Narrow"/>
              </w:rPr>
            </w:pPr>
            <w:r w:rsidRPr="002E1794">
              <w:rPr>
                <w:rFonts w:ascii="Arial Narrow" w:hAnsi="Arial Narrow"/>
              </w:rPr>
              <w:t xml:space="preserve">Churchill Explorers </w:t>
            </w:r>
          </w:p>
        </w:tc>
        <w:tc>
          <w:tcPr>
            <w:tcW w:w="4675" w:type="dxa"/>
          </w:tcPr>
          <w:p w14:paraId="4B450095" w14:textId="7DF42C23" w:rsidR="005334F4" w:rsidRPr="002E1794" w:rsidRDefault="002E1794" w:rsidP="0098753E">
            <w:pPr>
              <w:tabs>
                <w:tab w:val="left" w:pos="1125"/>
              </w:tabs>
              <w:rPr>
                <w:rFonts w:ascii="Arial Narrow" w:hAnsi="Arial Narrow"/>
              </w:rPr>
            </w:pPr>
            <w:r w:rsidRPr="002E1794">
              <w:rPr>
                <w:rFonts w:ascii="Arial Narrow" w:hAnsi="Arial Narrow"/>
              </w:rPr>
              <w:t xml:space="preserve">847-561-2238 </w:t>
            </w:r>
          </w:p>
        </w:tc>
      </w:tr>
      <w:tr w:rsidR="005334F4" w:rsidRPr="00AD58D4" w14:paraId="04E6F828" w14:textId="77777777" w:rsidTr="0098753E">
        <w:tc>
          <w:tcPr>
            <w:tcW w:w="4675" w:type="dxa"/>
          </w:tcPr>
          <w:p w14:paraId="3B164648" w14:textId="34087876" w:rsidR="005334F4" w:rsidRPr="002E1794" w:rsidRDefault="002E1794" w:rsidP="0098753E">
            <w:pPr>
              <w:jc w:val="center"/>
              <w:rPr>
                <w:rFonts w:ascii="Arial Narrow" w:hAnsi="Arial Narrow"/>
              </w:rPr>
            </w:pPr>
            <w:r w:rsidRPr="002E1794">
              <w:rPr>
                <w:rFonts w:ascii="Arial Narrow" w:hAnsi="Arial Narrow"/>
              </w:rPr>
              <w:t>Lakeview Explorers</w:t>
            </w:r>
          </w:p>
        </w:tc>
        <w:tc>
          <w:tcPr>
            <w:tcW w:w="4675" w:type="dxa"/>
          </w:tcPr>
          <w:p w14:paraId="60931058" w14:textId="43ED9BB7" w:rsidR="005334F4" w:rsidRPr="002E1794" w:rsidRDefault="002E1794" w:rsidP="0098753E">
            <w:pPr>
              <w:tabs>
                <w:tab w:val="left" w:pos="1125"/>
              </w:tabs>
              <w:rPr>
                <w:rFonts w:ascii="Arial Narrow" w:hAnsi="Arial Narrow"/>
              </w:rPr>
            </w:pPr>
            <w:r w:rsidRPr="002E1794">
              <w:rPr>
                <w:rFonts w:ascii="Arial Narrow" w:hAnsi="Arial Narrow"/>
              </w:rPr>
              <w:t>847-561-2026</w:t>
            </w:r>
          </w:p>
        </w:tc>
      </w:tr>
      <w:tr w:rsidR="002E1794" w:rsidRPr="00AD58D4" w14:paraId="14EC8775" w14:textId="77777777" w:rsidTr="0098753E">
        <w:tc>
          <w:tcPr>
            <w:tcW w:w="4675" w:type="dxa"/>
          </w:tcPr>
          <w:p w14:paraId="0107A684" w14:textId="5CC3596A" w:rsidR="002E1794" w:rsidRPr="002E1794" w:rsidRDefault="002E1794" w:rsidP="0098753E">
            <w:pPr>
              <w:jc w:val="center"/>
              <w:rPr>
                <w:rFonts w:ascii="Arial Narrow" w:hAnsi="Arial Narrow"/>
              </w:rPr>
            </w:pPr>
            <w:r w:rsidRPr="002E1794">
              <w:rPr>
                <w:rFonts w:ascii="Arial Narrow" w:hAnsi="Arial Narrow"/>
              </w:rPr>
              <w:t xml:space="preserve">WRC Explorers </w:t>
            </w:r>
            <w:r w:rsidRPr="002E1794">
              <w:rPr>
                <w:rFonts w:ascii="Arial Narrow" w:hAnsi="Arial Narrow"/>
              </w:rPr>
              <w:tab/>
            </w:r>
          </w:p>
        </w:tc>
        <w:tc>
          <w:tcPr>
            <w:tcW w:w="4675" w:type="dxa"/>
          </w:tcPr>
          <w:p w14:paraId="1D8BBD5E" w14:textId="4B2BF290" w:rsidR="002E1794" w:rsidRPr="002E1794" w:rsidRDefault="002E1794" w:rsidP="0098753E">
            <w:pPr>
              <w:rPr>
                <w:rFonts w:ascii="Arial Narrow" w:hAnsi="Arial Narrow"/>
              </w:rPr>
            </w:pPr>
            <w:r w:rsidRPr="002E1794">
              <w:rPr>
                <w:rFonts w:ascii="Arial Narrow" w:hAnsi="Arial Narrow"/>
              </w:rPr>
              <w:t>224-688-9524</w:t>
            </w:r>
            <w:r w:rsidRPr="002E1794">
              <w:rPr>
                <w:rFonts w:ascii="Arial Narrow" w:hAnsi="Arial Narrow"/>
              </w:rPr>
              <w:t xml:space="preserve"> </w:t>
            </w:r>
          </w:p>
        </w:tc>
      </w:tr>
      <w:tr w:rsidR="000702B0" w:rsidRPr="00AD58D4" w14:paraId="4D7EF2E5" w14:textId="77777777" w:rsidTr="0098753E">
        <w:tc>
          <w:tcPr>
            <w:tcW w:w="4675" w:type="dxa"/>
          </w:tcPr>
          <w:p w14:paraId="0A18AB4E" w14:textId="17FCD2C1" w:rsidR="000702B0" w:rsidRPr="002E1794" w:rsidRDefault="000702B0" w:rsidP="0098753E">
            <w:pPr>
              <w:jc w:val="center"/>
              <w:rPr>
                <w:rFonts w:ascii="Arial Narrow" w:hAnsi="Arial Narrow"/>
              </w:rPr>
            </w:pPr>
            <w:r>
              <w:rPr>
                <w:rFonts w:ascii="Arial Narrow" w:hAnsi="Arial Narrow"/>
              </w:rPr>
              <w:t>WRC Teen</w:t>
            </w:r>
          </w:p>
        </w:tc>
        <w:tc>
          <w:tcPr>
            <w:tcW w:w="4675" w:type="dxa"/>
          </w:tcPr>
          <w:p w14:paraId="6F7097DD" w14:textId="053BC0A1" w:rsidR="000702B0" w:rsidRPr="002E1794" w:rsidRDefault="000702B0" w:rsidP="0098753E">
            <w:pPr>
              <w:rPr>
                <w:rFonts w:ascii="Arial Narrow" w:hAnsi="Arial Narrow"/>
              </w:rPr>
            </w:pPr>
            <w:r>
              <w:rPr>
                <w:rFonts w:ascii="Arial Narrow" w:hAnsi="Arial Narrow"/>
              </w:rPr>
              <w:t xml:space="preserve">224-523-2221 </w:t>
            </w:r>
          </w:p>
        </w:tc>
      </w:tr>
      <w:tr w:rsidR="005334F4" w:rsidRPr="00AD58D4" w14:paraId="2D09134B" w14:textId="77777777" w:rsidTr="0098753E">
        <w:tc>
          <w:tcPr>
            <w:tcW w:w="4675" w:type="dxa"/>
          </w:tcPr>
          <w:p w14:paraId="4C637E3E" w14:textId="2A7C1CD7" w:rsidR="005334F4" w:rsidRPr="002E1794" w:rsidRDefault="002E1794" w:rsidP="0098753E">
            <w:pPr>
              <w:jc w:val="center"/>
              <w:rPr>
                <w:rFonts w:ascii="Arial Narrow" w:hAnsi="Arial Narrow"/>
              </w:rPr>
            </w:pPr>
            <w:r w:rsidRPr="002E1794">
              <w:rPr>
                <w:rFonts w:ascii="Arial Narrow" w:hAnsi="Arial Narrow"/>
              </w:rPr>
              <w:t>Keller STEAM</w:t>
            </w:r>
          </w:p>
        </w:tc>
        <w:tc>
          <w:tcPr>
            <w:tcW w:w="4675" w:type="dxa"/>
          </w:tcPr>
          <w:p w14:paraId="1FEEF3BB" w14:textId="0EF9B98C" w:rsidR="005334F4" w:rsidRPr="002E1794" w:rsidRDefault="002E1794" w:rsidP="0098753E">
            <w:pPr>
              <w:rPr>
                <w:rFonts w:ascii="Arial Narrow" w:hAnsi="Arial Narrow"/>
              </w:rPr>
            </w:pPr>
            <w:r w:rsidRPr="002E1794">
              <w:rPr>
                <w:rFonts w:ascii="Arial Narrow" w:hAnsi="Arial Narrow"/>
              </w:rPr>
              <w:t xml:space="preserve">224-688-0326 </w:t>
            </w:r>
          </w:p>
        </w:tc>
      </w:tr>
      <w:tr w:rsidR="005334F4" w:rsidRPr="00AD58D4" w14:paraId="415638C0" w14:textId="77777777" w:rsidTr="0098753E">
        <w:tc>
          <w:tcPr>
            <w:tcW w:w="4675" w:type="dxa"/>
          </w:tcPr>
          <w:p w14:paraId="5035ED3A" w14:textId="3DA0A498" w:rsidR="005334F4" w:rsidRPr="002E1794" w:rsidRDefault="002E1794" w:rsidP="0098753E">
            <w:pPr>
              <w:jc w:val="center"/>
              <w:rPr>
                <w:rFonts w:ascii="Arial Narrow" w:hAnsi="Arial Narrow"/>
              </w:rPr>
            </w:pPr>
            <w:r w:rsidRPr="002E1794">
              <w:rPr>
                <w:rFonts w:ascii="Arial Narrow" w:hAnsi="Arial Narrow"/>
              </w:rPr>
              <w:t>Keller Teen</w:t>
            </w:r>
          </w:p>
        </w:tc>
        <w:tc>
          <w:tcPr>
            <w:tcW w:w="4675" w:type="dxa"/>
          </w:tcPr>
          <w:p w14:paraId="3FDAA0C3" w14:textId="2910FDB8" w:rsidR="005334F4" w:rsidRPr="002E1794" w:rsidRDefault="002E1794" w:rsidP="0098753E">
            <w:pPr>
              <w:rPr>
                <w:rFonts w:ascii="Arial Narrow" w:hAnsi="Arial Narrow"/>
              </w:rPr>
            </w:pPr>
            <w:r w:rsidRPr="002E1794">
              <w:rPr>
                <w:rFonts w:ascii="Arial Narrow" w:hAnsi="Arial Narrow"/>
              </w:rPr>
              <w:t>224-688-9525</w:t>
            </w:r>
          </w:p>
        </w:tc>
      </w:tr>
      <w:tr w:rsidR="005334F4" w:rsidRPr="00AD58D4" w14:paraId="046227C1" w14:textId="77777777" w:rsidTr="0098753E">
        <w:tc>
          <w:tcPr>
            <w:tcW w:w="4675" w:type="dxa"/>
          </w:tcPr>
          <w:p w14:paraId="3BBBD5A4" w14:textId="6F9DA995" w:rsidR="005334F4" w:rsidRPr="002E1794" w:rsidRDefault="002E1794" w:rsidP="0098753E">
            <w:pPr>
              <w:jc w:val="center"/>
              <w:rPr>
                <w:rFonts w:ascii="Arial Narrow" w:hAnsi="Arial Narrow"/>
              </w:rPr>
            </w:pPr>
            <w:r w:rsidRPr="002E1794">
              <w:rPr>
                <w:rFonts w:ascii="Arial Narrow" w:hAnsi="Arial Narrow"/>
              </w:rPr>
              <w:t>Keller Sports</w:t>
            </w:r>
            <w:r w:rsidRPr="002E1794">
              <w:rPr>
                <w:rFonts w:ascii="Arial Narrow" w:hAnsi="Arial Narrow"/>
              </w:rPr>
              <w:tab/>
            </w:r>
          </w:p>
        </w:tc>
        <w:tc>
          <w:tcPr>
            <w:tcW w:w="4675" w:type="dxa"/>
          </w:tcPr>
          <w:p w14:paraId="2FFFD383" w14:textId="1F9B3773" w:rsidR="005334F4" w:rsidRPr="002E1794" w:rsidRDefault="002E1794" w:rsidP="0098753E">
            <w:pPr>
              <w:rPr>
                <w:rFonts w:ascii="Arial Narrow" w:hAnsi="Arial Narrow"/>
              </w:rPr>
            </w:pPr>
            <w:r w:rsidRPr="002E1794">
              <w:rPr>
                <w:rFonts w:ascii="Arial Narrow" w:hAnsi="Arial Narrow"/>
              </w:rPr>
              <w:t>847-815-1436</w:t>
            </w:r>
          </w:p>
        </w:tc>
      </w:tr>
      <w:tr w:rsidR="005334F4" w:rsidRPr="00AD58D4" w14:paraId="53AA4125" w14:textId="77777777" w:rsidTr="0098753E">
        <w:tc>
          <w:tcPr>
            <w:tcW w:w="4675" w:type="dxa"/>
          </w:tcPr>
          <w:p w14:paraId="24F5E7F9" w14:textId="77777777" w:rsidR="005334F4" w:rsidRPr="0003466D" w:rsidRDefault="005334F4" w:rsidP="0098753E">
            <w:pPr>
              <w:jc w:val="center"/>
              <w:rPr>
                <w:rFonts w:ascii="Arial Narrow" w:hAnsi="Arial Narrow"/>
              </w:rPr>
            </w:pPr>
            <w:proofErr w:type="spellStart"/>
            <w:r w:rsidRPr="0003466D">
              <w:rPr>
                <w:rFonts w:ascii="Arial Narrow" w:hAnsi="Arial Narrow"/>
              </w:rPr>
              <w:t>Triphahn</w:t>
            </w:r>
            <w:proofErr w:type="spellEnd"/>
            <w:r w:rsidRPr="0003466D">
              <w:rPr>
                <w:rFonts w:ascii="Arial Narrow" w:hAnsi="Arial Narrow"/>
              </w:rPr>
              <w:t xml:space="preserve"> Center Front Desk</w:t>
            </w:r>
          </w:p>
        </w:tc>
        <w:tc>
          <w:tcPr>
            <w:tcW w:w="4675" w:type="dxa"/>
          </w:tcPr>
          <w:p w14:paraId="08D0F741" w14:textId="77777777" w:rsidR="005334F4" w:rsidRPr="0003466D" w:rsidRDefault="005334F4" w:rsidP="0098753E">
            <w:pPr>
              <w:rPr>
                <w:rFonts w:ascii="Arial Narrow" w:hAnsi="Arial Narrow"/>
              </w:rPr>
            </w:pPr>
            <w:r w:rsidRPr="0003466D">
              <w:rPr>
                <w:rFonts w:ascii="Arial Narrow" w:hAnsi="Arial Narrow"/>
              </w:rPr>
              <w:t>847-885-7500</w:t>
            </w:r>
          </w:p>
        </w:tc>
      </w:tr>
      <w:tr w:rsidR="005334F4" w:rsidRPr="00AD58D4" w14:paraId="74AB1906" w14:textId="77777777" w:rsidTr="0098753E">
        <w:tc>
          <w:tcPr>
            <w:tcW w:w="4675" w:type="dxa"/>
          </w:tcPr>
          <w:p w14:paraId="4591FBB0" w14:textId="77777777" w:rsidR="005334F4" w:rsidRPr="0003466D" w:rsidRDefault="005334F4" w:rsidP="0098753E">
            <w:pPr>
              <w:jc w:val="center"/>
              <w:rPr>
                <w:rFonts w:ascii="Arial Narrow" w:hAnsi="Arial Narrow"/>
              </w:rPr>
            </w:pPr>
            <w:r w:rsidRPr="0003466D">
              <w:rPr>
                <w:rFonts w:ascii="Arial Narrow" w:hAnsi="Arial Narrow"/>
              </w:rPr>
              <w:t>Willow Recreation Center</w:t>
            </w:r>
          </w:p>
        </w:tc>
        <w:tc>
          <w:tcPr>
            <w:tcW w:w="4675" w:type="dxa"/>
          </w:tcPr>
          <w:p w14:paraId="0C716136" w14:textId="77777777" w:rsidR="005334F4" w:rsidRPr="0003466D" w:rsidRDefault="005334F4" w:rsidP="0098753E">
            <w:pPr>
              <w:rPr>
                <w:rFonts w:ascii="Arial Narrow" w:hAnsi="Arial Narrow"/>
              </w:rPr>
            </w:pPr>
            <w:r w:rsidRPr="0003466D">
              <w:rPr>
                <w:rFonts w:ascii="Arial Narrow" w:hAnsi="Arial Narrow"/>
              </w:rPr>
              <w:t>847-885-7500* 440</w:t>
            </w:r>
          </w:p>
        </w:tc>
      </w:tr>
      <w:tr w:rsidR="005334F4" w:rsidRPr="00AD58D4" w14:paraId="70FDF1E4" w14:textId="77777777" w:rsidTr="0098753E">
        <w:tc>
          <w:tcPr>
            <w:tcW w:w="4675" w:type="dxa"/>
          </w:tcPr>
          <w:p w14:paraId="62EBF529" w14:textId="77777777" w:rsidR="005334F4" w:rsidRPr="0003466D" w:rsidRDefault="005334F4" w:rsidP="0098753E">
            <w:pPr>
              <w:jc w:val="center"/>
              <w:rPr>
                <w:rFonts w:ascii="Arial Narrow" w:hAnsi="Arial Narrow"/>
              </w:rPr>
            </w:pPr>
            <w:r w:rsidRPr="0003466D">
              <w:rPr>
                <w:rFonts w:ascii="Arial Narrow" w:hAnsi="Arial Narrow"/>
              </w:rPr>
              <w:t>Seascape Aquatic Center</w:t>
            </w:r>
          </w:p>
        </w:tc>
        <w:tc>
          <w:tcPr>
            <w:tcW w:w="4675" w:type="dxa"/>
          </w:tcPr>
          <w:p w14:paraId="11291B03" w14:textId="77777777" w:rsidR="005334F4" w:rsidRPr="0003466D" w:rsidRDefault="005334F4" w:rsidP="0098753E">
            <w:pPr>
              <w:tabs>
                <w:tab w:val="left" w:pos="915"/>
              </w:tabs>
              <w:rPr>
                <w:rFonts w:ascii="Arial Narrow" w:hAnsi="Arial Narrow"/>
              </w:rPr>
            </w:pPr>
            <w:r w:rsidRPr="0003466D">
              <w:rPr>
                <w:rFonts w:ascii="Arial Narrow" w:hAnsi="Arial Narrow"/>
              </w:rPr>
              <w:t>847-885-7500 *482</w:t>
            </w:r>
          </w:p>
        </w:tc>
      </w:tr>
      <w:tr w:rsidR="005334F4" w:rsidRPr="00AD58D4" w14:paraId="2422E335" w14:textId="77777777" w:rsidTr="0098753E">
        <w:trPr>
          <w:trHeight w:val="395"/>
        </w:trPr>
        <w:tc>
          <w:tcPr>
            <w:tcW w:w="4675" w:type="dxa"/>
          </w:tcPr>
          <w:p w14:paraId="499451E3" w14:textId="4AC8BA35" w:rsidR="005334F4" w:rsidRPr="0003466D" w:rsidRDefault="0003466D" w:rsidP="0098753E">
            <w:pPr>
              <w:jc w:val="center"/>
              <w:rPr>
                <w:rFonts w:ascii="Arial Narrow" w:hAnsi="Arial Narrow"/>
              </w:rPr>
            </w:pPr>
            <w:r w:rsidRPr="0003466D">
              <w:rPr>
                <w:rFonts w:ascii="Arial Narrow" w:hAnsi="Arial Narrow"/>
              </w:rPr>
              <w:t>Paige Calvey</w:t>
            </w:r>
            <w:r w:rsidR="005334F4" w:rsidRPr="0003466D">
              <w:rPr>
                <w:rFonts w:ascii="Arial Narrow" w:hAnsi="Arial Narrow"/>
              </w:rPr>
              <w:t>- Program Manager</w:t>
            </w:r>
          </w:p>
        </w:tc>
        <w:tc>
          <w:tcPr>
            <w:tcW w:w="4675" w:type="dxa"/>
          </w:tcPr>
          <w:p w14:paraId="5A164A07" w14:textId="15243266" w:rsidR="005334F4" w:rsidRPr="0003466D" w:rsidRDefault="005334F4" w:rsidP="0098753E">
            <w:pPr>
              <w:tabs>
                <w:tab w:val="left" w:pos="915"/>
              </w:tabs>
              <w:rPr>
                <w:rFonts w:ascii="Arial Narrow" w:hAnsi="Arial Narrow"/>
              </w:rPr>
            </w:pPr>
            <w:r w:rsidRPr="0003466D">
              <w:rPr>
                <w:rFonts w:ascii="Arial Narrow" w:hAnsi="Arial Narrow"/>
              </w:rPr>
              <w:t>847-285-55</w:t>
            </w:r>
            <w:r w:rsidR="0003466D" w:rsidRPr="0003466D">
              <w:rPr>
                <w:rFonts w:ascii="Arial Narrow" w:hAnsi="Arial Narrow"/>
              </w:rPr>
              <w:t>26</w:t>
            </w:r>
          </w:p>
        </w:tc>
      </w:tr>
    </w:tbl>
    <w:p w14:paraId="69733AF9" w14:textId="77777777" w:rsidR="005334F4" w:rsidRPr="00AD58D4" w:rsidRDefault="005334F4" w:rsidP="005334F4"/>
    <w:p w14:paraId="04AA50AE" w14:textId="77777777" w:rsidR="005334F4" w:rsidRDefault="005334F4" w:rsidP="005334F4"/>
    <w:p w14:paraId="14E5DE1C" w14:textId="77777777" w:rsidR="005334F4" w:rsidRDefault="005334F4" w:rsidP="005334F4"/>
    <w:p w14:paraId="58120F24" w14:textId="77777777" w:rsidR="000D2F2F" w:rsidRDefault="000D2F2F"/>
    <w:sectPr w:rsidR="000D2F2F" w:rsidSect="00533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t Orange">
    <w:altName w:val="Times New Roman"/>
    <w:charset w:val="00"/>
    <w:family w:val="auto"/>
    <w:pitch w:val="variable"/>
    <w:sig w:usb0="00000003" w:usb1="00000000" w:usb2="0000004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74C0"/>
    <w:multiLevelType w:val="hybridMultilevel"/>
    <w:tmpl w:val="8C1C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EA4301"/>
    <w:multiLevelType w:val="hybridMultilevel"/>
    <w:tmpl w:val="8860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F338D5"/>
    <w:multiLevelType w:val="hybridMultilevel"/>
    <w:tmpl w:val="EF72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673791">
    <w:abstractNumId w:val="0"/>
  </w:num>
  <w:num w:numId="2" w16cid:durableId="253251386">
    <w:abstractNumId w:val="1"/>
  </w:num>
  <w:num w:numId="3" w16cid:durableId="1397363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F4"/>
    <w:rsid w:val="000152F1"/>
    <w:rsid w:val="0003466D"/>
    <w:rsid w:val="00042FAE"/>
    <w:rsid w:val="00043543"/>
    <w:rsid w:val="00051628"/>
    <w:rsid w:val="000702B0"/>
    <w:rsid w:val="00071F47"/>
    <w:rsid w:val="00075F44"/>
    <w:rsid w:val="0008703B"/>
    <w:rsid w:val="000939E9"/>
    <w:rsid w:val="000B2793"/>
    <w:rsid w:val="000B38D6"/>
    <w:rsid w:val="000C0A4B"/>
    <w:rsid w:val="000C13E9"/>
    <w:rsid w:val="000C4286"/>
    <w:rsid w:val="000D0604"/>
    <w:rsid w:val="000D2F2F"/>
    <w:rsid w:val="000F0114"/>
    <w:rsid w:val="0012570B"/>
    <w:rsid w:val="00133A09"/>
    <w:rsid w:val="001347D3"/>
    <w:rsid w:val="00136301"/>
    <w:rsid w:val="00150655"/>
    <w:rsid w:val="0015615D"/>
    <w:rsid w:val="00157A3C"/>
    <w:rsid w:val="0016081C"/>
    <w:rsid w:val="00166F6F"/>
    <w:rsid w:val="001A1185"/>
    <w:rsid w:val="001B77C4"/>
    <w:rsid w:val="001C46AF"/>
    <w:rsid w:val="001D0813"/>
    <w:rsid w:val="001D0909"/>
    <w:rsid w:val="001D6512"/>
    <w:rsid w:val="001E11A0"/>
    <w:rsid w:val="001E7965"/>
    <w:rsid w:val="001F672F"/>
    <w:rsid w:val="001F6C8C"/>
    <w:rsid w:val="00212F7F"/>
    <w:rsid w:val="00216B66"/>
    <w:rsid w:val="0021735C"/>
    <w:rsid w:val="00237E04"/>
    <w:rsid w:val="00256B80"/>
    <w:rsid w:val="00257EAE"/>
    <w:rsid w:val="0026033B"/>
    <w:rsid w:val="002648BF"/>
    <w:rsid w:val="0027644D"/>
    <w:rsid w:val="002A656F"/>
    <w:rsid w:val="002C3F85"/>
    <w:rsid w:val="002D58E0"/>
    <w:rsid w:val="002E161B"/>
    <w:rsid w:val="002E1794"/>
    <w:rsid w:val="002E605E"/>
    <w:rsid w:val="002F0195"/>
    <w:rsid w:val="002F1CE2"/>
    <w:rsid w:val="0031456B"/>
    <w:rsid w:val="0032051D"/>
    <w:rsid w:val="0032106B"/>
    <w:rsid w:val="00352953"/>
    <w:rsid w:val="00357AAF"/>
    <w:rsid w:val="00367E6B"/>
    <w:rsid w:val="00372F8E"/>
    <w:rsid w:val="00383CA4"/>
    <w:rsid w:val="003875B7"/>
    <w:rsid w:val="003C4A86"/>
    <w:rsid w:val="003E321C"/>
    <w:rsid w:val="003E4919"/>
    <w:rsid w:val="003F35CA"/>
    <w:rsid w:val="00404F1F"/>
    <w:rsid w:val="00440C0F"/>
    <w:rsid w:val="00446378"/>
    <w:rsid w:val="00460239"/>
    <w:rsid w:val="0046601B"/>
    <w:rsid w:val="00466ACB"/>
    <w:rsid w:val="004A7E7A"/>
    <w:rsid w:val="004B0379"/>
    <w:rsid w:val="004B5761"/>
    <w:rsid w:val="004C173B"/>
    <w:rsid w:val="004D0C19"/>
    <w:rsid w:val="004E500C"/>
    <w:rsid w:val="00502C59"/>
    <w:rsid w:val="0052267C"/>
    <w:rsid w:val="00527335"/>
    <w:rsid w:val="005334F4"/>
    <w:rsid w:val="00533A68"/>
    <w:rsid w:val="005420F4"/>
    <w:rsid w:val="00552239"/>
    <w:rsid w:val="00586B3C"/>
    <w:rsid w:val="005B0E02"/>
    <w:rsid w:val="005B6985"/>
    <w:rsid w:val="005D0613"/>
    <w:rsid w:val="005E0358"/>
    <w:rsid w:val="005E1928"/>
    <w:rsid w:val="005F08B5"/>
    <w:rsid w:val="005F353A"/>
    <w:rsid w:val="006017D8"/>
    <w:rsid w:val="00604343"/>
    <w:rsid w:val="00604F20"/>
    <w:rsid w:val="0061033C"/>
    <w:rsid w:val="00614813"/>
    <w:rsid w:val="00643909"/>
    <w:rsid w:val="00652F82"/>
    <w:rsid w:val="00655541"/>
    <w:rsid w:val="00661518"/>
    <w:rsid w:val="00667E31"/>
    <w:rsid w:val="006773F3"/>
    <w:rsid w:val="0068752B"/>
    <w:rsid w:val="00696605"/>
    <w:rsid w:val="006B02BE"/>
    <w:rsid w:val="006C4530"/>
    <w:rsid w:val="006D08B6"/>
    <w:rsid w:val="006D1664"/>
    <w:rsid w:val="006E1780"/>
    <w:rsid w:val="006E623C"/>
    <w:rsid w:val="006F3F78"/>
    <w:rsid w:val="006F7F0D"/>
    <w:rsid w:val="00700450"/>
    <w:rsid w:val="00701BEA"/>
    <w:rsid w:val="00704546"/>
    <w:rsid w:val="00707BB4"/>
    <w:rsid w:val="0071224A"/>
    <w:rsid w:val="0071521E"/>
    <w:rsid w:val="00715D67"/>
    <w:rsid w:val="00717272"/>
    <w:rsid w:val="00722CB3"/>
    <w:rsid w:val="00727A6B"/>
    <w:rsid w:val="00730A02"/>
    <w:rsid w:val="00732353"/>
    <w:rsid w:val="0075051F"/>
    <w:rsid w:val="00755AE4"/>
    <w:rsid w:val="007677C3"/>
    <w:rsid w:val="00772381"/>
    <w:rsid w:val="0078760A"/>
    <w:rsid w:val="007A0280"/>
    <w:rsid w:val="007A0FD7"/>
    <w:rsid w:val="007A50AB"/>
    <w:rsid w:val="007C011D"/>
    <w:rsid w:val="007C6DA4"/>
    <w:rsid w:val="007D4956"/>
    <w:rsid w:val="007D570E"/>
    <w:rsid w:val="007E3010"/>
    <w:rsid w:val="007E7BC5"/>
    <w:rsid w:val="007F6B6C"/>
    <w:rsid w:val="00804818"/>
    <w:rsid w:val="00817AC2"/>
    <w:rsid w:val="00825FBA"/>
    <w:rsid w:val="0083418D"/>
    <w:rsid w:val="008342A6"/>
    <w:rsid w:val="0086057C"/>
    <w:rsid w:val="0086436B"/>
    <w:rsid w:val="00865844"/>
    <w:rsid w:val="008679F2"/>
    <w:rsid w:val="00883F0F"/>
    <w:rsid w:val="00890C98"/>
    <w:rsid w:val="008935E1"/>
    <w:rsid w:val="00897EA3"/>
    <w:rsid w:val="008A54A0"/>
    <w:rsid w:val="008D042A"/>
    <w:rsid w:val="008D5C43"/>
    <w:rsid w:val="008D66AE"/>
    <w:rsid w:val="008D705D"/>
    <w:rsid w:val="008E29AF"/>
    <w:rsid w:val="008E5504"/>
    <w:rsid w:val="00900EA3"/>
    <w:rsid w:val="009025F4"/>
    <w:rsid w:val="009062D9"/>
    <w:rsid w:val="00907703"/>
    <w:rsid w:val="009128D0"/>
    <w:rsid w:val="009222C6"/>
    <w:rsid w:val="009251D4"/>
    <w:rsid w:val="00932B71"/>
    <w:rsid w:val="009462DB"/>
    <w:rsid w:val="009536E8"/>
    <w:rsid w:val="00970103"/>
    <w:rsid w:val="0097508B"/>
    <w:rsid w:val="00976519"/>
    <w:rsid w:val="00983CE8"/>
    <w:rsid w:val="00984890"/>
    <w:rsid w:val="00996B3A"/>
    <w:rsid w:val="009B20CC"/>
    <w:rsid w:val="009B2D52"/>
    <w:rsid w:val="009B49AD"/>
    <w:rsid w:val="009B7F5E"/>
    <w:rsid w:val="009C724D"/>
    <w:rsid w:val="009C761F"/>
    <w:rsid w:val="009D06C4"/>
    <w:rsid w:val="009D25CD"/>
    <w:rsid w:val="009E2E6F"/>
    <w:rsid w:val="009F64AC"/>
    <w:rsid w:val="00A03306"/>
    <w:rsid w:val="00A05A66"/>
    <w:rsid w:val="00A214F1"/>
    <w:rsid w:val="00A54124"/>
    <w:rsid w:val="00A70B5D"/>
    <w:rsid w:val="00A730D2"/>
    <w:rsid w:val="00A73D45"/>
    <w:rsid w:val="00A96F97"/>
    <w:rsid w:val="00AA4935"/>
    <w:rsid w:val="00AA4BCF"/>
    <w:rsid w:val="00AB447E"/>
    <w:rsid w:val="00AC2CD0"/>
    <w:rsid w:val="00AC58D6"/>
    <w:rsid w:val="00AC6269"/>
    <w:rsid w:val="00AD089D"/>
    <w:rsid w:val="00AD0EB5"/>
    <w:rsid w:val="00AF2B24"/>
    <w:rsid w:val="00AF30A6"/>
    <w:rsid w:val="00B06096"/>
    <w:rsid w:val="00B114BB"/>
    <w:rsid w:val="00B217DA"/>
    <w:rsid w:val="00B46EF9"/>
    <w:rsid w:val="00B50366"/>
    <w:rsid w:val="00B50BCE"/>
    <w:rsid w:val="00B530A0"/>
    <w:rsid w:val="00B66BE1"/>
    <w:rsid w:val="00B74B5B"/>
    <w:rsid w:val="00B8511A"/>
    <w:rsid w:val="00B87CB2"/>
    <w:rsid w:val="00BA21AB"/>
    <w:rsid w:val="00BA4071"/>
    <w:rsid w:val="00BA47A2"/>
    <w:rsid w:val="00BB6B0F"/>
    <w:rsid w:val="00BC03BF"/>
    <w:rsid w:val="00BC7FDC"/>
    <w:rsid w:val="00BE55DE"/>
    <w:rsid w:val="00BF17E0"/>
    <w:rsid w:val="00BF703E"/>
    <w:rsid w:val="00C14B39"/>
    <w:rsid w:val="00C15D72"/>
    <w:rsid w:val="00C17430"/>
    <w:rsid w:val="00C250B8"/>
    <w:rsid w:val="00C304A0"/>
    <w:rsid w:val="00C357E5"/>
    <w:rsid w:val="00C5345B"/>
    <w:rsid w:val="00C604D6"/>
    <w:rsid w:val="00C8324E"/>
    <w:rsid w:val="00C83DFF"/>
    <w:rsid w:val="00C86130"/>
    <w:rsid w:val="00CA08E1"/>
    <w:rsid w:val="00CA3087"/>
    <w:rsid w:val="00CA76B5"/>
    <w:rsid w:val="00CB660C"/>
    <w:rsid w:val="00CD3B99"/>
    <w:rsid w:val="00CF4CA0"/>
    <w:rsid w:val="00D0413D"/>
    <w:rsid w:val="00D128FA"/>
    <w:rsid w:val="00D14BD8"/>
    <w:rsid w:val="00D20BDC"/>
    <w:rsid w:val="00D25E09"/>
    <w:rsid w:val="00D33499"/>
    <w:rsid w:val="00D4068F"/>
    <w:rsid w:val="00D552C1"/>
    <w:rsid w:val="00D60CC6"/>
    <w:rsid w:val="00D62E46"/>
    <w:rsid w:val="00D63F1A"/>
    <w:rsid w:val="00D66157"/>
    <w:rsid w:val="00DB3F7B"/>
    <w:rsid w:val="00DD4122"/>
    <w:rsid w:val="00DD5488"/>
    <w:rsid w:val="00DE70DF"/>
    <w:rsid w:val="00E124CC"/>
    <w:rsid w:val="00E368E9"/>
    <w:rsid w:val="00E37603"/>
    <w:rsid w:val="00E47B8E"/>
    <w:rsid w:val="00E54FBB"/>
    <w:rsid w:val="00E66935"/>
    <w:rsid w:val="00E813F8"/>
    <w:rsid w:val="00E97AB0"/>
    <w:rsid w:val="00EB1AE7"/>
    <w:rsid w:val="00EB4D8E"/>
    <w:rsid w:val="00EB7EFD"/>
    <w:rsid w:val="00EC19DE"/>
    <w:rsid w:val="00EC43B2"/>
    <w:rsid w:val="00EC6FEB"/>
    <w:rsid w:val="00ED4F39"/>
    <w:rsid w:val="00F05D1A"/>
    <w:rsid w:val="00F11917"/>
    <w:rsid w:val="00F60C48"/>
    <w:rsid w:val="00F65E8F"/>
    <w:rsid w:val="00F80180"/>
    <w:rsid w:val="00FA2960"/>
    <w:rsid w:val="00FB5450"/>
    <w:rsid w:val="00FC3502"/>
    <w:rsid w:val="00FD0DC7"/>
    <w:rsid w:val="00FD2A75"/>
    <w:rsid w:val="00FE693B"/>
    <w:rsid w:val="00FF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E60A"/>
  <w15:chartTrackingRefBased/>
  <w15:docId w15:val="{BA4C3878-5E71-48D4-B499-8B6AE75E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4F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4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34F4"/>
    <w:rPr>
      <w:color w:val="0563C1" w:themeColor="hyperlink"/>
      <w:u w:val="single"/>
    </w:rPr>
  </w:style>
  <w:style w:type="character" w:styleId="UnresolvedMention">
    <w:name w:val="Unresolved Mention"/>
    <w:basedOn w:val="DefaultParagraphFont"/>
    <w:uiPriority w:val="99"/>
    <w:semiHidden/>
    <w:unhideWhenUsed/>
    <w:rsid w:val="00533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file:///\\hepd-dc01\userhomedir\mhouston\help@epactnetwork.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calvey@hepark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1420</TotalTime>
  <Pages>8</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Calvey</dc:creator>
  <cp:keywords/>
  <dc:description/>
  <cp:lastModifiedBy>Paige Calvey</cp:lastModifiedBy>
  <cp:revision>1</cp:revision>
  <dcterms:created xsi:type="dcterms:W3CDTF">2024-02-26T17:35:00Z</dcterms:created>
  <dcterms:modified xsi:type="dcterms:W3CDTF">2024-02-29T17:50:00Z</dcterms:modified>
</cp:coreProperties>
</file>